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Gamma Proマスターガイド：プロフェッショナルユーザーのための包括的マニュアル</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セクション1：Gamma Proワークスペースのナビゲーション</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最初のセクションでは、Gamma環境内でのユーザーのオリエンテーションを行い、ユーザーインターフェース（UI）と主要な設定へのアクセス方法に関する基礎的な理解を確立します。Proサブスクリプションの価値を即座に強調するため、その限定機能に関するクイックリファレンスガイドを紹介します。</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Gammaダッシュボードの概要</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Gammaダッシュボードは、ユーザーが作成したすべてのコンテンツ（「gamma」と呼ばれる）の中心的なハブとして機能します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。このインターフェースを理解することは、効率的なワークフローの第一歩です。</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ダッシュボードの主要なUI要素は、直感的な操作を可能にするように設計されています。画面上部には、新しいコンテンツ作成を開始するための「AIと新規作成」ボタン、および既存のファイルをプラットフォームに取り込むための「インポート」機能が配置されています </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。中央のメインエリアには、これまでに作成されたすべてのgammaが一覧表示され、プロジェクトへの迅速なアクセスが可能です。</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プロジェクトの整理は、ワークスペースの生産性を維持するために不可欠です。ダッシュボードの左側にある「フォルダ」セクションの隣の「+」アイコンをクリックすることで、新しいフォルダを作成できます。作成したgammaを特定のフォルダに移動するには、対象のgammaをドラッグ＆ドロップするだけです。1つのgammaを複数のフォルダに所属させることも可能であり、柔軟な分類が実現します。フォルダからgammaを削除するには、フォルダを開き、対象のgammaをクリックして「フォルダから削除」を選択します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誤って削除したコンテンツは、「ゴミ箱」から復元または完全に削除することができます。これにより、作業内容が偶発的な損失から保護されます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Proアカウントとワークスペースの管理</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Proアカウントの管理は、「設定とメンバー」エリアで行われます。これは、Proアカウントのコントロールセンターであり、ワークスペース全体の設定を司る場所です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このセクションでは、ワークスペース設定の管理方法について詳しく説明します。新しいメンバーを招待し、有料プランのシートごとの課金モデルを理解することが含まれます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。請求履歴の表示、プランの変更（月次と年次など）、またはサブスクリプションのキャンセルは、Stripeを搭載したサブスクリプション管理ポータルから行うことができます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カスタマーサポートへの連絡が必要な場合、通常はダッシュボードの右下隅にある「？」アイコンをクリックすることで、サポートチャットにアクセスできます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1.3 Gamma Pro機能クイックリファレンスガイド</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このサブセクションは、ユーザーの「機能はどこにあるのか？」という中心的な問いに即座に答えるために設計された、重要な参照表を特徴としています。</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機能</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UI上の場所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目的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Proプランの利点</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Gammaブランディングの削除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設定とメンバー &gt; アップグレード（アップグレードにより暗黙的に有効化）</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共有およびエクスポートされたすべてのコンテンツから「Made with Gamma」バッジを削除します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クライアント向け資料で、完全にプロフェッショナルなホワイトラベルの外観を保証します。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カスタムテーマとフォント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ダッシュボード &gt; テーマ &gt; 新しいテーマ または ... &gt; このテーマをカスタマイズ</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ブランドアイデンティティに合わせて、カスタムフォント、色、ロゴを含む特注のテーマを作成します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作成されたすべてのコンテンツで、完全なブランドの一貫性を実現します。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プレミアムAI画像モデル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エディタ &gt; ビジュアルメニュー &gt; AI画像モデルドロップダウン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画像生成のために、より高品質で高度なAIモデルにアクセスします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よりユニークで、文脈に即しており、美的に優れたビジュアルを生成します。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詳細な分析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特定のgamma上の...メニュー &gt; アナリティクス</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カードごとの閲覧数や滞在時間など、視聴者のエンゲージメントを詳細に追跡します </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コンテンツの有効性とオーディエンスのインタラクションを測定するための実用的なデータを提供します。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カスタムドメイン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...メニュー &gt; サイト設定 &gt; ドメイン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Gammaで作成したウェブサイトを、カスタムのブランドURL（例：yourcompany.com）で公開します </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ウェブベースのコンテンツに対するブランドの信頼性、プロフェッショナリズム、SEOを向上させます。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APIアクセス（ベータ版）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設定とメンバー &gt; APIキー</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APIキーを介してプログラムでプレゼンテーションを生成し、自動化を実現します </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スケーラブルなコンテンツ作成と他のビジネスシステムとの統合を可能にします。</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拡張されたAI生成制限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AIと新規作成 &gt; 生成</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プロンプトごとに最大50枚のカードを生成でき、下位プランから大幅に増加します </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1回の操作で、より包括的で詳細なドキュメントの作成を可能にします。</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のプラン階層は、ユーザーを単なるコンテンツ作成ツールから、プロフェッショナルなコンテンツ配信・測定プラットフォームへと導く戦略的な意図を明らかにしています。Freeプランはクレジット制限付きでコアな作成ツールを提供し、基本的な機能を紹介するエントリーポイントとして機能し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。Plusプランは、無制限のAI利用やブランディングの削除といった主要な制限を取り払うことで、頻繁に利用する個人ユーザーに適しています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。しかし、Proプランは、アナリティクス、カスタムドメイン、APIアクセスといった、質的に異なる機能群を導入します </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。これらは単に「より多くの」機能ではなく、Gammaを個人のコンテンツ</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i w:val="1"/>
          <w:color w:val="1b1c1d"/>
          <w:rtl w:val="0"/>
        </w:rPr>
        <w:t xml:space="preserve">作成ツール</w:t>
      </w:r>
      <w:r w:rsidDel="00000000" w:rsidR="00000000" w:rsidRPr="00000000">
        <w:rPr>
          <w:rFonts w:ascii="Google Sans Text" w:cs="Google Sans Text" w:eastAsia="Google Sans Text" w:hAnsi="Google Sans Text"/>
          <w:color w:val="1b1c1d"/>
          <w:rtl w:val="0"/>
        </w:rPr>
        <w:t xml:space="preserve">から、プロフェッショナルなコンテンツ</w:t>
      </w:r>
      <w:r w:rsidDel="00000000" w:rsidR="00000000" w:rsidRPr="00000000">
        <w:rPr>
          <w:rFonts w:ascii="Google Sans Text" w:cs="Google Sans Text" w:eastAsia="Google Sans Text" w:hAnsi="Google Sans Text"/>
          <w:i w:val="1"/>
          <w:color w:val="1b1c1d"/>
          <w:rtl w:val="0"/>
        </w:rPr>
        <w:t xml:space="preserve">配信・測定プラットフォーム</w:t>
      </w:r>
      <w:r w:rsidDel="00000000" w:rsidR="00000000" w:rsidRPr="00000000">
        <w:rPr>
          <w:rFonts w:ascii="Google Sans Text" w:cs="Google Sans Text" w:eastAsia="Google Sans Text" w:hAnsi="Google Sans Text"/>
          <w:color w:val="1b1c1d"/>
          <w:rtl w:val="0"/>
        </w:rPr>
        <w:t xml:space="preserve">へと変貌させる機能です。したがって、Proサブスクリプションへの投資は、このプラットフォームレベルの能力への投資と見なすことができます。</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セクション2：AI搭載の作成エンジン</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このセクションでは、あらゆるプロジェクトの出発点であるコンテンツ生成について深く掘り下げます。最適な結果を得るためにAIと対話するためのさまざまな方法とベストプラクティスを詳述します。</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明確化：正しい「Gamma」の特定</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ユーザーの混乱を防ぐための必須の予備注記として、このセクションは重要です。調査資料には、gamma.com.ai </w:t>
      </w:r>
      <w:r w:rsidDel="00000000" w:rsidR="00000000" w:rsidRPr="00000000">
        <w:rPr>
          <w:rFonts w:ascii="Google Sans Text" w:cs="Google Sans Text" w:eastAsia="Google Sans Text" w:hAnsi="Google Sans Text"/>
          <w:color w:val="575b5f"/>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や</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gamma.design </w:t>
      </w:r>
      <w:r w:rsidDel="00000000" w:rsidR="00000000" w:rsidRPr="00000000">
        <w:rPr>
          <w:rFonts w:ascii="Google Sans Text" w:cs="Google Sans Text" w:eastAsia="Google Sans Text" w:hAnsi="Google Sans Text"/>
          <w:color w:val="575b5f"/>
          <w:sz w:val="24"/>
          <w:szCs w:val="24"/>
          <w:vertAlign w:val="superscript"/>
          <w:rtl w:val="0"/>
        </w:rPr>
        <w:t xml:space="preserve">14</w:t>
      </w:r>
      <w:r w:rsidDel="00000000" w:rsidR="00000000" w:rsidRPr="00000000">
        <w:rPr>
          <w:rFonts w:ascii="Google Sans Text" w:cs="Google Sans Text" w:eastAsia="Google Sans Text" w:hAnsi="Google Sans Text"/>
          <w:color w:val="1b1c1d"/>
          <w:rtl w:val="0"/>
        </w:rPr>
        <w:t xml:space="preserve"> など、「Gamma」という名前を持ついくつかのサービスが言及されています。このレポートは**</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gamma.app** </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 に限定して言及するものであり、他のサービスは異なる機能セットと価格設定を持つ、別個の無関係な製品であることを明確に述べます。この明確化は、ユーザーがガイドを正しいプラットフォームに適用していることを保証するための、極めて重要な第一段階のステップです。</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方法1：プロンプトからの生成</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Gammaの「魔法の瞬間」は、1行のテキストを構造化されたプレゼンテーション、ドキュメント、またはウェブサイトに変換する能力にあります </w:t>
      </w:r>
      <w:r w:rsidDel="00000000" w:rsidR="00000000" w:rsidRPr="00000000">
        <w:rPr>
          <w:rFonts w:ascii="Google Sans Text" w:cs="Google Sans Text" w:eastAsia="Google Sans Text" w:hAnsi="Google Sans Text"/>
          <w:color w:val="575b5f"/>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ステップバイステップのプロセス：</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ダッシュボードから「AIと新規作成」をクリックします。</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希望する出力形式（プレゼンテーション、ドキュメント、ウェブページ）を選択します </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入力フィールドに説明的なプロンプトを入力します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GammaのAIがレビュー用のアウトライン案を生成します </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ユーザーは最終生成の前に、このアウトラインを編集（項目の追加、削除、並べ替え）できます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生成設定をカスタマイズします：トーン、対象読者、言語、テキストの密度などを指定します </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ビジュアルメニューからテーマと画像スタイルを選択します（詳細はセクション4で後述）</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「生成」をクリックして、完全なgammaを作成します。</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方法2：既存テキストの貼り付け</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この方法は、既存のメモ、記事、またはスクリプトからコンテンツを再利用するのに理想的です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ステップバイステップのプロセス：</w:t>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「AIと新規作成」をクリックし、「テキストを貼り付け」を選択します。</w:t>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提供されたフィールドに生のテキストを貼り付けます。</w:t>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GammaのAIがテキストを分析し、構造を提案します。ユーザーは生成前にこれを調整できます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この方法は、ChatGPTのような他のAIツールで生成された構造化テキストと組み合わせると非常に効果的です </w:t>
      </w:r>
      <w:r w:rsidDel="00000000" w:rsidR="00000000" w:rsidRPr="00000000">
        <w:rPr>
          <w:rFonts w:ascii="Google Sans Text" w:cs="Google Sans Text" w:eastAsia="Google Sans Text" w:hAnsi="Google Sans Text"/>
          <w:color w:val="575b5f"/>
          <w:sz w:val="24"/>
          <w:szCs w:val="24"/>
          <w:vertAlign w:val="superscript"/>
          <w:rtl w:val="0"/>
        </w:rPr>
        <w:t xml:space="preserve">21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2.4 方法3：ファイルまたはURLのインポート</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既存の資料を近代化するための強力な機能です </w:t>
      </w:r>
      <w:r w:rsidDel="00000000" w:rsidR="00000000" w:rsidRPr="00000000">
        <w:rPr>
          <w:rFonts w:ascii="Google Sans Text" w:cs="Google Sans Text" w:eastAsia="Google Sans Text" w:hAnsi="Google Sans Text"/>
          <w:color w:val="575b5f"/>
          <w:sz w:val="24"/>
          <w:szCs w:val="24"/>
          <w:vertAlign w:val="superscript"/>
          <w:rtl w:val="0"/>
        </w:rPr>
        <w:t xml:space="preserve">11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サポートされている形式：</w:t>
      </w:r>
      <w:r w:rsidDel="00000000" w:rsidR="00000000" w:rsidRPr="00000000">
        <w:rPr>
          <w:rFonts w:ascii="Google Sans Text" w:cs="Google Sans Text" w:eastAsia="Google Sans Text" w:hAnsi="Google Sans Text"/>
          <w:color w:val="1b1c1d"/>
          <w:rtl w:val="0"/>
        </w:rPr>
        <w:t xml:space="preserve"> PowerPoint（PPTX）、PDF、Googleドキュメント、Notionページなど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プロセス：</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ダッシュボードから「インポート」（プレーンテキストのインポート用）または「AIと新規作成 &gt; インポート」（AIにコンテンツを再スタイリングさせる場合）をクリックします </w:t>
      </w:r>
      <w:r w:rsidDel="00000000" w:rsidR="00000000" w:rsidRPr="00000000">
        <w:rPr>
          <w:rFonts w:ascii="Google Sans Text" w:cs="Google Sans Text" w:eastAsia="Google Sans Text" w:hAnsi="Google Sans Text"/>
          <w:color w:val="575b5f"/>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ファイルをアップロードするか、URLを提供します。</w:t>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Gammaはテキストコンテンツを抽出し、それをカードに構造化します </w:t>
      </w:r>
      <w:r w:rsidDel="00000000" w:rsidR="00000000" w:rsidRPr="00000000">
        <w:rPr>
          <w:rFonts w:ascii="Google Sans Text" w:cs="Google Sans Text" w:eastAsia="Google Sans Text" w:hAnsi="Google Sans Text"/>
          <w:color w:val="575b5f"/>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主要な制限事項：</w:t>
      </w:r>
      <w:r w:rsidDel="00000000" w:rsidR="00000000" w:rsidRPr="00000000">
        <w:rPr>
          <w:rFonts w:ascii="Google Sans Text" w:cs="Google Sans Text" w:eastAsia="Google Sans Text" w:hAnsi="Google Sans Text"/>
          <w:color w:val="1b1c1d"/>
          <w:rtl w:val="0"/>
        </w:rPr>
        <w:t xml:space="preserve"> Gammaは主に</w:t>
      </w:r>
      <w:r w:rsidDel="00000000" w:rsidR="00000000" w:rsidRPr="00000000">
        <w:rPr>
          <w:rFonts w:ascii="Google Sans Text" w:cs="Google Sans Text" w:eastAsia="Google Sans Text" w:hAnsi="Google Sans Text"/>
          <w:i w:val="1"/>
          <w:color w:val="1b1c1d"/>
          <w:rtl w:val="0"/>
        </w:rPr>
        <w:t xml:space="preserve">テキストコンテンツ</w:t>
      </w:r>
      <w:r w:rsidDel="00000000" w:rsidR="00000000" w:rsidRPr="00000000">
        <w:rPr>
          <w:rFonts w:ascii="Google Sans Text" w:cs="Google Sans Text" w:eastAsia="Google Sans Text" w:hAnsi="Google Sans Text"/>
          <w:color w:val="1b1c1d"/>
          <w:rtl w:val="0"/>
        </w:rPr>
        <w:t xml:space="preserve">をインポートするという点を理解することが重要です。既存のスタイリング、レイアウト、複雑なグラフィックは保持されず、Gammaのテーマやツールを使用して再作成または適用する必要があります </w:t>
      </w:r>
      <w:r w:rsidDel="00000000" w:rsidR="00000000" w:rsidRPr="00000000">
        <w:rPr>
          <w:rFonts w:ascii="Google Sans Text" w:cs="Google Sans Text" w:eastAsia="Google Sans Text" w:hAnsi="Google Sans Text"/>
          <w:color w:val="575b5f"/>
          <w:sz w:val="24"/>
          <w:szCs w:val="24"/>
          <w:vertAlign w:val="superscript"/>
          <w:rtl w:val="0"/>
        </w:rPr>
        <w:t xml:space="preserve">22</w:t>
      </w:r>
      <w:r w:rsidDel="00000000" w:rsidR="00000000" w:rsidRPr="00000000">
        <w:rPr>
          <w:rFonts w:ascii="Google Sans Text" w:cs="Google Sans Text" w:eastAsia="Google Sans Text" w:hAnsi="Google Sans Text"/>
          <w:color w:val="1b1c1d"/>
          <w:rtl w:val="0"/>
        </w:rPr>
        <w:t xml:space="preserve">。これは、ユーザーの期待を適切に設定するための重要なポイントです。</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Gammaの最適なワークフローは、最初のAI生成から完璧な最終製品を期待することではありません。むしろ、AIを「白紙の状態」の問題を解消し </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、初期の構造化とデザインの重労働を担う強力なパートナーと見なすべきです。AIは最初の</w:t>
      </w:r>
      <w:r w:rsidDel="00000000" w:rsidR="00000000" w:rsidRPr="00000000">
        <w:rPr>
          <w:rFonts w:ascii="Google Sans Text" w:cs="Google Sans Text" w:eastAsia="Google Sans Text" w:hAnsi="Google Sans Text"/>
          <w:i w:val="1"/>
          <w:color w:val="1b1c1d"/>
          <w:rtl w:val="0"/>
        </w:rPr>
        <w:t xml:space="preserve">ドラフト</w:t>
      </w:r>
      <w:r w:rsidDel="00000000" w:rsidR="00000000" w:rsidRPr="00000000">
        <w:rPr>
          <w:rFonts w:ascii="Google Sans Text" w:cs="Google Sans Text" w:eastAsia="Google Sans Text" w:hAnsi="Google Sans Text"/>
          <w:color w:val="1b1c1d"/>
          <w:rtl w:val="0"/>
        </w:rPr>
        <w:t xml:space="preserve">を生成し、必ずしも最終製品ではありません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。AIチャットエディタ </w:t>
      </w:r>
      <w:r w:rsidDel="00000000" w:rsidR="00000000" w:rsidRPr="00000000">
        <w:rPr>
          <w:rFonts w:ascii="Google Sans Text" w:cs="Google Sans Text" w:eastAsia="Google Sans Text" w:hAnsi="Google Sans Text"/>
          <w:color w:val="575b5f"/>
          <w:sz w:val="24"/>
          <w:szCs w:val="24"/>
          <w:vertAlign w:val="superscript"/>
          <w:rtl w:val="0"/>
        </w:rPr>
        <w:t xml:space="preserve">21</w:t>
      </w:r>
      <w:r w:rsidDel="00000000" w:rsidR="00000000" w:rsidRPr="00000000">
        <w:rPr>
          <w:rFonts w:ascii="Google Sans Text" w:cs="Google Sans Text" w:eastAsia="Google Sans Text" w:hAnsi="Google Sans Text"/>
          <w:color w:val="1b1c1d"/>
          <w:rtl w:val="0"/>
        </w:rPr>
        <w:t xml:space="preserve"> やワンクリックでの再スタイリング </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 などの機能は、この洗練段階のために特別に設計されています。ユーザーの役割は、作成者からキュレーター兼編集者へと移行し、Gammaの強力なツールを使用してAIの出力を完璧に磨き上げます。この考え方は、このツールに対するユーザーのメンタルモデルを、単純なジェネレーターから共同デザインパートナーへと再構築します。</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6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セクション3：Gammaエディタの習得</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このセクションでは、編集インターフェースを分解し、セクション2で生成されたコンテンツを操作し、豊かにするための包括的なチュートリアルを提供します。</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カードベースのシステム</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Gammaの基本的な構造は「カード」に基づいています。カードは、従来の固定サイズのスライドとは異なり、コンテンツに合わせて拡張できる柔軟なコンテナです </w:t>
      </w:r>
      <w:r w:rsidDel="00000000" w:rsidR="00000000" w:rsidRPr="00000000">
        <w:rPr>
          <w:rFonts w:ascii="Google Sans Text" w:cs="Google Sans Text" w:eastAsia="Google Sans Text" w:hAnsi="Google Sans Text"/>
          <w:color w:val="575b5f"/>
          <w:sz w:val="24"/>
          <w:szCs w:val="24"/>
          <w:vertAlign w:val="superscript"/>
          <w:rtl w:val="0"/>
        </w:rPr>
        <w:t xml:space="preserve">2</w:t>
      </w:r>
      <w:r w:rsidDel="00000000" w:rsidR="00000000" w:rsidRPr="00000000">
        <w:rPr>
          <w:rFonts w:ascii="Google Sans Text" w:cs="Google Sans Text" w:eastAsia="Google Sans Text" w:hAnsi="Google Sans Text"/>
          <w:color w:val="1b1c1d"/>
          <w:rtl w:val="0"/>
        </w:rPr>
        <w:t xml:space="preserve">。このモジュラーシステムにより、コンテンツの再配置や構造変更が容易になります。gamma内でカードを追加、削除、複製、並べ替える方法は、直感的なドラッグ＆ドロップ操作や、各カードに付随するメニューから実行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右側のツールバー：主要な編集コントロールパネル</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編集作業の大部分は、画面右側に常時表示されるツールバーを介して行われます。このパネルには、コンテンツを整形し、視覚的に豊かにするためのツールが集約されています。</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カードテンプレート：</w:t>
      </w:r>
      <w:r w:rsidDel="00000000" w:rsidR="00000000" w:rsidRPr="00000000">
        <w:rPr>
          <w:rFonts w:ascii="Google Sans Text" w:cs="Google Sans Text" w:eastAsia="Google Sans Text" w:hAnsi="Google Sans Text"/>
          <w:color w:val="1b1c1d"/>
          <w:rtl w:val="0"/>
        </w:rPr>
        <w:t xml:space="preserve"> さまざまなタイプのコンテンツに合わせて事前に設計されたレイアウトを適用します </w:t>
      </w:r>
      <w:r w:rsidDel="00000000" w:rsidR="00000000" w:rsidRPr="00000000">
        <w:rPr>
          <w:rFonts w:ascii="Google Sans Text" w:cs="Google Sans Text" w:eastAsia="Google Sans Text" w:hAnsi="Google Sans Text"/>
          <w:color w:val="575b5f"/>
          <w:sz w:val="24"/>
          <w:szCs w:val="24"/>
          <w:vertAlign w:val="superscript"/>
          <w:rtl w:val="0"/>
        </w:rPr>
        <w:t xml:space="preserve">23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テキストフォーマット：</w:t>
      </w:r>
      <w:r w:rsidDel="00000000" w:rsidR="00000000" w:rsidRPr="00000000">
        <w:rPr>
          <w:rFonts w:ascii="Google Sans Text" w:cs="Google Sans Text" w:eastAsia="Google Sans Text" w:hAnsi="Google Sans Text"/>
          <w:color w:val="1b1c1d"/>
          <w:rtl w:val="0"/>
        </w:rPr>
        <w:t xml:space="preserve"> 太字、斜体、リスト、コールアウトボックスといった標準的な書式設定オプションが利用可能です。</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レイアウトオプション：</w:t>
      </w:r>
      <w:r w:rsidDel="00000000" w:rsidR="00000000" w:rsidRPr="00000000">
        <w:rPr>
          <w:rFonts w:ascii="Google Sans Text" w:cs="Google Sans Text" w:eastAsia="Google Sans Text" w:hAnsi="Google Sans Text"/>
          <w:color w:val="1b1c1d"/>
          <w:rtl w:val="0"/>
        </w:rPr>
        <w:t xml:space="preserve"> スマートレイアウトを使用して、コンテンツを列、グリッド、プロセスフローなどに素早く配置できます。これは、従来のスライドソフトウェアとの大きな差別化要因です </w:t>
      </w:r>
      <w:r w:rsidDel="00000000" w:rsidR="00000000" w:rsidRPr="00000000">
        <w:rPr>
          <w:rFonts w:ascii="Google Sans Text" w:cs="Google Sans Text" w:eastAsia="Google Sans Text" w:hAnsi="Google Sans Text"/>
          <w:color w:val="575b5f"/>
          <w:sz w:val="24"/>
          <w:szCs w:val="24"/>
          <w:vertAlign w:val="superscript"/>
          <w:rtl w:val="0"/>
        </w:rPr>
        <w:t xml:space="preserve">21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76">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ビジュアル：</w:t>
      </w:r>
      <w:r w:rsidDel="00000000" w:rsidR="00000000" w:rsidRPr="00000000">
        <w:rPr>
          <w:rFonts w:ascii="Google Sans Text" w:cs="Google Sans Text" w:eastAsia="Google Sans Text" w:hAnsi="Google Sans Text"/>
          <w:color w:val="1b1c1d"/>
          <w:rtl w:val="0"/>
        </w:rPr>
        <w:t xml:space="preserve"> 画像、動画、その他のメディアを追加するためのメインハブです </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3.3 スラッシュコマンド（/）メニュー：パワーユーザー向け</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キーボードから手を離さずに迅速なコンテンツ挿入を可能にする、Notionスタイルのスラッシュコマンドは、生産性を重視するユーザーにとって強力なツールです </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。例えば、</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/imageと入力して画像検索を呼び出したり、/h1で見出しを作成したり、/embedでウェブコンテンツを挿入したりできます。</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3.4 AIチャットアシスタント：対話型編集</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Gammaの最も強力な機能の1つが、自然言語のプロンプトで変更を加えることができるAIチャットベースのエディタです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。これにより、編集プロセスがより直感的かつ迅速になります。</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実用例：</w:t>
      </w:r>
    </w:p>
    <w:p w:rsidR="00000000" w:rsidDel="00000000" w:rsidP="00000000" w:rsidRDefault="00000000" w:rsidRPr="00000000" w14:paraId="00000081">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「このテキストをもっと簡潔にしてください。」</w:t>
      </w:r>
    </w:p>
    <w:p w:rsidR="00000000" w:rsidDel="00000000" w:rsidP="00000000" w:rsidRDefault="00000000" w:rsidRPr="00000000" w14:paraId="00000082">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「モダンなオフィスの写真を見つけて、ここに追加してください。」</w:t>
      </w:r>
    </w:p>
    <w:p w:rsidR="00000000" w:rsidDel="00000000" w:rsidP="00000000" w:rsidRDefault="00000000" w:rsidRPr="00000000" w14:paraId="00000083">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「このカードのレイアウトを3列のグリッドに変更してください。」</w:t>
      </w:r>
    </w:p>
    <w:p w:rsidR="00000000" w:rsidDel="00000000" w:rsidP="00000000" w:rsidRDefault="00000000" w:rsidRPr="00000000" w14:paraId="00000084">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「競合状況に関するスライドを追加してください。」</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3.5 インタラクティブコンテンツの埋め込み</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静的なプレゼンテーションを動的でインタラクティブな体験に変えるコア機能です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。Gammaは、さまざまなサードパーティのサービスからのコンテンツをシームレスに埋め込むことができます。</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埋め込みのステップバイステップガイド：</w:t>
      </w:r>
    </w:p>
    <w:p w:rsidR="00000000" w:rsidDel="00000000" w:rsidP="00000000" w:rsidRDefault="00000000" w:rsidRPr="00000000" w14:paraId="0000008A">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スラッシュコマンドまたは右側のツールバーを使用して、「埋め込み」または特定のアプリを選択します。</w:t>
      </w:r>
    </w:p>
    <w:p w:rsidR="00000000" w:rsidDel="00000000" w:rsidP="00000000" w:rsidRDefault="00000000" w:rsidRPr="00000000" w14:paraId="0000008B">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サードパーティサービスからURLを貼り付けます。</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サポートされている統合：</w:t>
      </w:r>
      <w:r w:rsidDel="00000000" w:rsidR="00000000" w:rsidRPr="00000000">
        <w:rPr>
          <w:rFonts w:ascii="Google Sans Text" w:cs="Google Sans Text" w:eastAsia="Google Sans Text" w:hAnsi="Google Sans Text"/>
          <w:color w:val="1b1c1d"/>
          <w:rtl w:val="0"/>
        </w:rPr>
        <w:t xml:space="preserve"> YouTube、Loom、TikTok、Figma、Miro、Google Forms、Calendlyなど、多数の主要なプラットフォームがサポートされています </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Gammaの広範でシームレスな統合エコシステム </w:t>
      </w:r>
      <w:r w:rsidDel="00000000" w:rsidR="00000000" w:rsidRPr="00000000">
        <w:rPr>
          <w:rFonts w:ascii="Google Sans Text" w:cs="Google Sans Text" w:eastAsia="Google Sans Text" w:hAnsi="Google Sans Text"/>
          <w:color w:val="575b5f"/>
          <w:sz w:val="24"/>
          <w:szCs w:val="24"/>
          <w:vertAlign w:val="superscript"/>
          <w:rtl w:val="0"/>
        </w:rPr>
        <w:t xml:space="preserve">21</w:t>
      </w:r>
      <w:r w:rsidDel="00000000" w:rsidR="00000000" w:rsidRPr="00000000">
        <w:rPr>
          <w:rFonts w:ascii="Google Sans Text" w:cs="Google Sans Text" w:eastAsia="Google Sans Text" w:hAnsi="Google Sans Text"/>
          <w:color w:val="1b1c1d"/>
          <w:rtl w:val="0"/>
        </w:rPr>
        <w:t xml:space="preserve"> は、従来のプレゼンテーションツールが持つ限定的な埋め込み機能とは一線を画します。ライブのウェブプレビュー、インタラクティブなMiroボード、機能するGoogleフォームをカード内に直接埋め込むことができるため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Gammaドキュメントは自己完結型のファイルにとどまりません。それは、さまざまな他のプラットフォームからライブコンテンツを取り込む動的なダッシュボードや中央ハブとして機能することができます。したがって、ユーザーはGammaを新しいスライドを作成するためのツールとしてだけでなく、既存のツールやワークフローを統合する強力なアグリゲーターとして考えるべきです。例えば、営業プレゼンテーションにはライブのCalendly予約リンクを含めることができ、プロジェクトの更新には埋め込まれたインタラクティブなFigmaプロトタイプを含めることができます。これは、「プレゼンテーション」の性質を静的なレポートから、ライブでインタラクティブなワークスペースへと根本的に変えるものです。</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セクション4：Proレベルのカスタマイズとブランディングの解放</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セクションは、Proプランによって解放される、価値の高いブランディングおよびカスタマイズ機能に特化しています。完全にブランド化された体験を作成するための詳細なステップバイステップの手順を提供します。</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カスタムテーマの作成と管理</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カスタムテーマは、Gammaにおけるブランド一貫性の基盤です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。Proユーザーは、標準テンプレートを超えて、自社のブランドガイドラインに完全に一致するテーマを作成できます。</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場所：</w:t>
      </w:r>
      <w:r w:rsidDel="00000000" w:rsidR="00000000" w:rsidRPr="00000000">
        <w:rPr>
          <w:rFonts w:ascii="Google Sans Text" w:cs="Google Sans Text" w:eastAsia="Google Sans Text" w:hAnsi="Google Sans Text"/>
          <w:color w:val="1b1c1d"/>
          <w:rtl w:val="0"/>
        </w:rPr>
        <w:t xml:space="preserve"> ダッシュボード &gt; テーマ</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方法1：テーマをゼロから作成する </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98">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「テーマ」に移動し、「新しいテーマ」をクリックします。</w:t>
      </w:r>
    </w:p>
    <w:p w:rsidR="00000000" w:rsidDel="00000000" w:rsidP="00000000" w:rsidRDefault="00000000" w:rsidRPr="00000000" w14:paraId="00000099">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ステップバイステップのビルダーに従って、以下を定義します：</w:t>
      </w:r>
    </w:p>
    <w:p w:rsidR="00000000" w:rsidDel="00000000" w:rsidP="00000000" w:rsidRDefault="00000000" w:rsidRPr="00000000" w14:paraId="0000009A">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色：</w:t>
      </w:r>
      <w:r w:rsidDel="00000000" w:rsidR="00000000" w:rsidRPr="00000000">
        <w:rPr>
          <w:rFonts w:ascii="Google Sans Text" w:cs="Google Sans Text" w:eastAsia="Google Sans Text" w:hAnsi="Google Sans Text"/>
          <w:color w:val="1b1c1d"/>
          <w:rtl w:val="0"/>
        </w:rPr>
        <w:t xml:space="preserve"> カラーホイールを使用するか、特定のHexコードを入力して、背景、テキスト、ボタン、リンクの色を設定します。</w:t>
      </w:r>
    </w:p>
    <w:p w:rsidR="00000000" w:rsidDel="00000000" w:rsidP="00000000" w:rsidRDefault="00000000" w:rsidRPr="00000000" w14:paraId="0000009B">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タイポグラフィ：</w:t>
      </w:r>
      <w:r w:rsidDel="00000000" w:rsidR="00000000" w:rsidRPr="00000000">
        <w:rPr>
          <w:rFonts w:ascii="Google Sans Text" w:cs="Google Sans Text" w:eastAsia="Google Sans Text" w:hAnsi="Google Sans Text"/>
          <w:color w:val="1b1c1d"/>
          <w:rtl w:val="0"/>
        </w:rPr>
        <w:t xml:space="preserve"> フォントライブラリから選択するか、</w:t>
      </w:r>
      <w:r w:rsidDel="00000000" w:rsidR="00000000" w:rsidRPr="00000000">
        <w:rPr>
          <w:rFonts w:ascii="Google Sans Text" w:cs="Google Sans Text" w:eastAsia="Google Sans Text" w:hAnsi="Google Sans Text"/>
          <w:b w:val="1"/>
          <w:color w:val="1b1c1d"/>
          <w:rtl w:val="0"/>
        </w:rPr>
        <w:t xml:space="preserve">重要なPro機能</w:t>
      </w:r>
      <w:r w:rsidDel="00000000" w:rsidR="00000000" w:rsidRPr="00000000">
        <w:rPr>
          <w:rFonts w:ascii="Google Sans Text" w:cs="Google Sans Text" w:eastAsia="Google Sans Text" w:hAnsi="Google Sans Text"/>
          <w:color w:val="1b1c1d"/>
          <w:rtl w:val="0"/>
        </w:rPr>
        <w:t xml:space="preserve">であるカスタムフォントファイル（例：.ttf, .otf）をアップロードして、完璧なブランドアラインメントを確保します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。行の高さ、文字間隔、基本サイズも調整可能です。</w:t>
      </w:r>
    </w:p>
    <w:p w:rsidR="00000000" w:rsidDel="00000000" w:rsidP="00000000" w:rsidRDefault="00000000" w:rsidRPr="00000000" w14:paraId="0000009C">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ロゴ：</w:t>
      </w:r>
      <w:r w:rsidDel="00000000" w:rsidR="00000000" w:rsidRPr="00000000">
        <w:rPr>
          <w:rFonts w:ascii="Google Sans Text" w:cs="Google Sans Text" w:eastAsia="Google Sans Text" w:hAnsi="Google Sans Text"/>
          <w:color w:val="1b1c1d"/>
          <w:rtl w:val="0"/>
        </w:rPr>
        <w:t xml:space="preserve"> 会社のロゴをアップロードすると、このテーマを使用するすべてのgammaの隅に自動的に表示されます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9D">
      <w:pPr>
        <w:numPr>
          <w:ilvl w:val="1"/>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color w:val="1b1c1d"/>
          <w:rtl w:val="0"/>
        </w:rPr>
        <w:t xml:space="preserve">デザイン要素：</w:t>
      </w:r>
      <w:r w:rsidDel="00000000" w:rsidR="00000000" w:rsidRPr="00000000">
        <w:rPr>
          <w:rFonts w:ascii="Google Sans Text" w:cs="Google Sans Text" w:eastAsia="Google Sans Text" w:hAnsi="Google Sans Text"/>
          <w:color w:val="1b1c1d"/>
          <w:rtl w:val="0"/>
        </w:rPr>
        <w:t xml:space="preserve"> カードの丸み、ストロークやシャドウの追加、スマートレイアウトの色などをカスタマイズします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方法2：テーマをインポートする </w:t>
      </w:r>
      <w:r w:rsidDel="00000000" w:rsidR="00000000" w:rsidRPr="00000000">
        <w:rPr>
          <w:rFonts w:ascii="Google Sans Text" w:cs="Google Sans Text" w:eastAsia="Google Sans Text" w:hAnsi="Google Sans Text"/>
          <w:color w:val="575b5f"/>
          <w:sz w:val="24"/>
          <w:szCs w:val="24"/>
          <w:vertAlign w:val="superscript"/>
          <w:rtl w:val="0"/>
        </w:rPr>
        <w:t xml:space="preserve">7</w:t>
      </w:r>
    </w:p>
    <w:p w:rsidR="00000000" w:rsidDel="00000000" w:rsidP="00000000" w:rsidRDefault="00000000" w:rsidRPr="00000000" w14:paraId="0000009F">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確立されたブランドにとって時間を節約できる機能です。</w:t>
      </w:r>
    </w:p>
    <w:p w:rsidR="00000000" w:rsidDel="00000000" w:rsidP="00000000" w:rsidRDefault="00000000" w:rsidRPr="00000000" w14:paraId="000000A0">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「テーマエディタ」で、「テーマをインポート」をクリックします。</w:t>
      </w:r>
    </w:p>
    <w:p w:rsidR="00000000" w:rsidDel="00000000" w:rsidP="00000000" w:rsidRDefault="00000000" w:rsidRPr="00000000" w14:paraId="000000A1">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ブランドのスタイリングを含むPowerPoint（.pptx）またはGoogleスライドファイルをアップロードします。</w:t>
      </w:r>
    </w:p>
    <w:p w:rsidR="00000000" w:rsidDel="00000000" w:rsidP="00000000" w:rsidRDefault="00000000" w:rsidRPr="00000000" w14:paraId="000000A2">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Gammaは、ファイルからカラーパレット、フォント、ロゴを自動的に抽出し、一致するテーマを作成します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プレミアムAI画像モデルの活用</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Proユーザーは、より高度で高品質なAI画像生成モデルにアクセスできます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。これにより、生成されるビジュアルの独自性と関連性が向上します。</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場所：</w:t>
      </w:r>
      <w:r w:rsidDel="00000000" w:rsidR="00000000" w:rsidRPr="00000000">
        <w:rPr>
          <w:rFonts w:ascii="Google Sans Text" w:cs="Google Sans Text" w:eastAsia="Google Sans Text" w:hAnsi="Google Sans Text"/>
          <w:color w:val="1b1c1d"/>
          <w:rtl w:val="0"/>
        </w:rPr>
        <w:t xml:space="preserve"> 「ビジュアルメニュー」。これは、初期生成時に表示されるか、エディタの画像ドロワーからアクセスできます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プレミアムモデルを選択するためのステップバイステッププロセス：</w:t>
      </w:r>
    </w:p>
    <w:p w:rsidR="00000000" w:rsidDel="00000000" w:rsidP="00000000" w:rsidRDefault="00000000" w:rsidRPr="00000000" w14:paraId="000000A9">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ビジュアルメニューを開きます。</w:t>
      </w:r>
    </w:p>
    <w:p w:rsidR="00000000" w:rsidDel="00000000" w:rsidP="00000000" w:rsidRDefault="00000000" w:rsidRPr="00000000" w14:paraId="000000AA">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「画像ソース」で「AI画像」が選択されていることを確認します。</w:t>
      </w:r>
    </w:p>
    <w:p w:rsidR="00000000" w:rsidDel="00000000" w:rsidP="00000000" w:rsidRDefault="00000000" w:rsidRPr="00000000" w14:paraId="000000AB">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「AI画像モデルを自動選択」ドロップダウンをクリックします。</w:t>
      </w:r>
    </w:p>
    <w:p w:rsidR="00000000" w:rsidDel="00000000" w:rsidP="00000000" w:rsidRDefault="00000000" w:rsidRPr="00000000" w14:paraId="000000AC">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利用可能なモデルのリスト（例：DALL·E 3, Fluxなど）が表示されます。Proプランでは、このリストのプレミアムオプションがアンロックされます </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。希望のモデルを選択します。</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一貫した画像スタイルの定義：</w:t>
      </w:r>
    </w:p>
    <w:p w:rsidR="00000000" w:rsidDel="00000000" w:rsidP="00000000" w:rsidRDefault="00000000" w:rsidRPr="00000000" w14:paraId="000000AE">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ビジュアルメニューまたはカスタムテーマエディタ内で、プリセット（例：写真、イラスト、3D）を使用してAIをガイドします </w:t>
      </w:r>
      <w:r w:rsidDel="00000000" w:rsidR="00000000" w:rsidRPr="00000000">
        <w:rPr>
          <w:rFonts w:ascii="Google Sans Text" w:cs="Google Sans Text" w:eastAsia="Google Sans Text" w:hAnsi="Google Sans Text"/>
          <w:color w:val="575b5f"/>
          <w:sz w:val="24"/>
          <w:szCs w:val="24"/>
          <w:vertAlign w:val="superscript"/>
          <w:rtl w:val="0"/>
        </w:rPr>
        <w:t xml:space="preserve">20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AF">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スタイルプロンプトに特定のキーワード（例：「ミニマリスト」、「ラインアート」、「映画的な照明」）を追加して、生成されるすべての画像で一貫した美学を維持し、ブランドの視覚的アイデンティティを強化します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多くのツールではロゴの追加が可能ですが、これは基本的なブランディングに過ぎません。GammaのPro機能は、はるかに深いレベルのブランディングを可能にします。カスタムフォントをアップロードする機能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は、タイポグラフィがブランドアイデンティティの核となる要素であるため、大きな差別化要因となります。さらに、テーマ内で一貫した</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i w:val="1"/>
          <w:color w:val="1b1c1d"/>
          <w:rtl w:val="0"/>
        </w:rPr>
        <w:t xml:space="preserve">AI生成画像スタイル</w:t>
      </w:r>
      <w:r w:rsidDel="00000000" w:rsidR="00000000" w:rsidRPr="00000000">
        <w:rPr>
          <w:rFonts w:ascii="Google Sans Text" w:cs="Google Sans Text" w:eastAsia="Google Sans Text" w:hAnsi="Google Sans Text"/>
          <w:color w:val="1b1c1d"/>
          <w:rtl w:val="0"/>
        </w:rPr>
        <w:t xml:space="preserve">を定義できること </w:t>
      </w:r>
      <w:r w:rsidDel="00000000" w:rsidR="00000000" w:rsidRPr="00000000">
        <w:rPr>
          <w:rFonts w:ascii="Google Sans Text" w:cs="Google Sans Text" w:eastAsia="Google Sans Text" w:hAnsi="Google Sans Text"/>
          <w:color w:val="575b5f"/>
          <w:sz w:val="24"/>
          <w:szCs w:val="24"/>
          <w:vertAlign w:val="superscript"/>
          <w:rtl w:val="0"/>
        </w:rPr>
        <w:t xml:space="preserve">7</w:t>
      </w:r>
      <w:r w:rsidDel="00000000" w:rsidR="00000000" w:rsidRPr="00000000">
        <w:rPr>
          <w:rFonts w:ascii="Google Sans Text" w:cs="Google Sans Text" w:eastAsia="Google Sans Text" w:hAnsi="Google Sans Text"/>
          <w:color w:val="1b1c1d"/>
          <w:rtl w:val="0"/>
        </w:rPr>
        <w:t xml:space="preserve"> は、画期的なイノベーションです。これは、AIによって新たに作成されたコンテンツでさえも、ブランドの視覚言語（例えば、常に「フラットなイラスト」スタイルや「雰囲気のある写真」スタイルで画像を生成する）に準拠することを意味します。したがって、ユーザーは、GammaのProブランディングツールが、表面的なものではなく、包括的なブランドアイデンティティを実現することを理解すべきです。カスタムフォント、正確なカラーパレット、定義されたAI画像の美学を組み合わせることで、Gammaで作成されるすべてのコンテンツが、たとえAIによって数秒で生成されたものであっても、即座に認識可能で、完全にブランドに沿ったものになります。</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セクション5：詳細な分析によるインパクトの測定</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このセクションでは、ユーザーをPro限定の分析ダッシュボードに案内し、作成したgammaを静的なドキュメントから測定可能なコミュニケーション資産へと変貌させます。</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分析ダッシュボードへのアクセス</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この機能はProプランのユーザーのみが利用できます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場所：</w:t>
      </w:r>
    </w:p>
    <w:p w:rsidR="00000000" w:rsidDel="00000000" w:rsidP="00000000" w:rsidRDefault="00000000" w:rsidRPr="00000000" w14:paraId="000000BB">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分析したい特定のgammaを開きます。</w:t>
      </w:r>
    </w:p>
    <w:p w:rsidR="00000000" w:rsidDel="00000000" w:rsidP="00000000" w:rsidRDefault="00000000" w:rsidRPr="00000000" w14:paraId="000000BC">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右上隅にある3つのドット（...）メニューをクリックします。</w:t>
      </w:r>
    </w:p>
    <w:p w:rsidR="00000000" w:rsidDel="00000000" w:rsidP="00000000" w:rsidRDefault="00000000" w:rsidRPr="00000000" w14:paraId="000000BD">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ドロップダウンメニューから「アナリティクス」を選択します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主要なエンゲージメント指標の解釈</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ダッシュボードで利用可能な指標の内訳は以下の通りです </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2">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ユニーク視聴者数：</w:t>
      </w:r>
      <w:r w:rsidDel="00000000" w:rsidR="00000000" w:rsidRPr="00000000">
        <w:rPr>
          <w:rFonts w:ascii="Google Sans Text" w:cs="Google Sans Text" w:eastAsia="Google Sans Text" w:hAnsi="Google Sans Text"/>
          <w:color w:val="1b1c1d"/>
          <w:rtl w:val="0"/>
        </w:rPr>
        <w:t xml:space="preserve"> gammaを閲覧した個人の数。Gammaユーザーは名前で表示されますが、それ以外のユーザーは「匿名の視聴者」としてリストされます </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3">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カード閲覧率（完了率）：</w:t>
      </w:r>
      <w:r w:rsidDel="00000000" w:rsidR="00000000" w:rsidRPr="00000000">
        <w:rPr>
          <w:rFonts w:ascii="Google Sans Text" w:cs="Google Sans Text" w:eastAsia="Google Sans Text" w:hAnsi="Google Sans Text"/>
          <w:color w:val="1b1c1d"/>
          <w:rtl w:val="0"/>
        </w:rPr>
        <w:t xml:space="preserve"> 平均的な視聴者がコンテンツをどこまで進んだかを示し、潜在的な離脱点を浮き彫りにします。</w:t>
      </w:r>
    </w:p>
    <w:p w:rsidR="00000000" w:rsidDel="00000000" w:rsidP="00000000" w:rsidRDefault="00000000" w:rsidRPr="00000000" w14:paraId="000000C4">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カードごとの相対的滞在時間：</w:t>
      </w:r>
      <w:r w:rsidDel="00000000" w:rsidR="00000000" w:rsidRPr="00000000">
        <w:rPr>
          <w:rFonts w:ascii="Google Sans Text" w:cs="Google Sans Text" w:eastAsia="Google Sans Text" w:hAnsi="Google Sans Text"/>
          <w:color w:val="1b1c1d"/>
          <w:rtl w:val="0"/>
        </w:rPr>
        <w:t xml:space="preserve"> エンゲージメントのヒートマップとして機能し、どのカードが最も注目を集め、どのカードが読み飛ばされているかを明らかにします。</w:t>
      </w:r>
    </w:p>
    <w:p w:rsidR="00000000" w:rsidDel="00000000" w:rsidP="00000000" w:rsidRDefault="00000000" w:rsidRPr="00000000" w14:paraId="000000C5">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カードごとの閲覧数の割合：</w:t>
      </w:r>
      <w:r w:rsidDel="00000000" w:rsidR="00000000" w:rsidRPr="00000000">
        <w:rPr>
          <w:rFonts w:ascii="Google Sans Text" w:cs="Google Sans Text" w:eastAsia="Google Sans Text" w:hAnsi="Google Sans Text"/>
          <w:color w:val="1b1c1d"/>
          <w:rtl w:val="0"/>
        </w:rPr>
        <w:t xml:space="preserve"> 最も頻繁に閲覧されたカードを特定します。</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5.3 分析の実用的なユースケース</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このサブセクションでは、データを実際のビジネス成果に結びつけます。</w:t>
      </w:r>
    </w:p>
    <w:p w:rsidR="00000000" w:rsidDel="00000000" w:rsidP="00000000" w:rsidRDefault="00000000" w:rsidRPr="00000000" w14:paraId="000000CA">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営業向け：</w:t>
      </w:r>
      <w:r w:rsidDel="00000000" w:rsidR="00000000" w:rsidRPr="00000000">
        <w:rPr>
          <w:rFonts w:ascii="Google Sans Text" w:cs="Google Sans Text" w:eastAsia="Google Sans Text" w:hAnsi="Google Sans Text"/>
          <w:color w:val="1b1c1d"/>
          <w:rtl w:val="0"/>
        </w:rPr>
        <w:t xml:space="preserve"> 潜在的なクライアントが提案書を閲覧したか、どのセクション（例：価格、ケーススタディ）に最も時間を費やしたかを追跡します。これは、フォローアップの会話のための貴重な情報を提供します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B">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マーケティング向け：</w:t>
      </w:r>
      <w:r w:rsidDel="00000000" w:rsidR="00000000" w:rsidRPr="00000000">
        <w:rPr>
          <w:rFonts w:ascii="Google Sans Text" w:cs="Google Sans Text" w:eastAsia="Google Sans Text" w:hAnsi="Google Sans Text"/>
          <w:color w:val="1b1c1d"/>
          <w:rtl w:val="0"/>
        </w:rPr>
        <w:t xml:space="preserve"> Gammaで作成したウェブベースのランディングページやリードマグネットのパフォーマンスを分析します。どのセクションが最もエンゲージメントが高いかを特定し、コンバージョン向上のためにコンテンツを最適化します </w:t>
      </w:r>
      <w:r w:rsidDel="00000000" w:rsidR="00000000" w:rsidRPr="00000000">
        <w:rPr>
          <w:rFonts w:ascii="Google Sans Text" w:cs="Google Sans Text" w:eastAsia="Google Sans Text" w:hAnsi="Google Sans Text"/>
          <w:color w:val="575b5f"/>
          <w:sz w:val="24"/>
          <w:szCs w:val="24"/>
          <w:vertAlign w:val="superscript"/>
          <w:rtl w:val="0"/>
        </w:rPr>
        <w:t xml:space="preserve">28</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C">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教育者向け：</w:t>
      </w:r>
      <w:r w:rsidDel="00000000" w:rsidR="00000000" w:rsidRPr="00000000">
        <w:rPr>
          <w:rFonts w:ascii="Google Sans Text" w:cs="Google Sans Text" w:eastAsia="Google Sans Text" w:hAnsi="Google Sans Text"/>
          <w:color w:val="1b1c1d"/>
          <w:rtl w:val="0"/>
        </w:rPr>
        <w:t xml:space="preserve"> 学生が授業のどの部分に最も時間を費やしているかを確認し、苦戦している可能性のある領域や最も関心を持っている領域を示します。完了率を使用して学生の進捗を追跡します </w:t>
      </w:r>
      <w:r w:rsidDel="00000000" w:rsidR="00000000" w:rsidRPr="00000000">
        <w:rPr>
          <w:rFonts w:ascii="Google Sans Text" w:cs="Google Sans Text" w:eastAsia="Google Sans Text" w:hAnsi="Google Sans Text"/>
          <w:color w:val="575b5f"/>
          <w:sz w:val="24"/>
          <w:szCs w:val="24"/>
          <w:vertAlign w:val="superscript"/>
          <w:rtl w:val="0"/>
        </w:rPr>
        <w:t xml:space="preserve">17</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I作成エンジン（セクション2）は、迅速なコンテンツ生成とイテレーションを可能にします。ユーザーは、ピッチデックや提案書の複数のバージョンを非常に迅速に作成できます。しかし、データがなければ、どのバージョンが最も効果的かを知ることはできず、直感だけで操作することになります。Proのアナリティクス機能 </w:t>
      </w:r>
      <w:r w:rsidDel="00000000" w:rsidR="00000000" w:rsidRPr="00000000">
        <w:rPr>
          <w:rFonts w:ascii="Google Sans Text" w:cs="Google Sans Text" w:eastAsia="Google Sans Text" w:hAnsi="Google Sans Text"/>
          <w:color w:val="575b5f"/>
          <w:sz w:val="24"/>
          <w:szCs w:val="24"/>
          <w:vertAlign w:val="superscript"/>
          <w:rtl w:val="0"/>
        </w:rPr>
        <w:t xml:space="preserve">8</w:t>
      </w:r>
      <w:r w:rsidDel="00000000" w:rsidR="00000000" w:rsidRPr="00000000">
        <w:rPr>
          <w:rFonts w:ascii="Google Sans Text" w:cs="Google Sans Text" w:eastAsia="Google Sans Text" w:hAnsi="Google Sans Text"/>
          <w:color w:val="1b1c1d"/>
          <w:rtl w:val="0"/>
        </w:rPr>
        <w:t xml:space="preserve"> は、この重要なフィードバックメカニズムを提供します。異なるバージョンを送信し、エンゲージメントを追跡することで、ユーザーはどの見出し、画像、またはデータポイントがオーディエンスに最も響くかを確認できます。したがって、アナリティクスは単なる報告ツールではなく、反復的なデザインプロセスの不可欠な部分です。ユーザーは、AI作成の速さを活用してコンテンツのA/Bテストを行い、Proアナリティクスの精度を使用して勝者を決定すべきです。これにより、迅速な作成、実世界でのテスト、データ駆動型の洗練という強力なサイクルが生まれます。</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セクション6：高度な公開と自動化</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このセクションでは、ユーザーがコンテンツを公開し、Gammaを自動化されたワークフローに統合することを可能にするPro機能について説明します。</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6.1 カスタムドメインでのウェブサイト公開</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Gammaは、単一ページのウェブサイト、ランディングページ、またはポートフォリオの作成に使用できます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。Proプランでは、これらをデフォルトの</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gamma.site URLではなく、プロフェッショナルなカスタムドメインで公開することが可能です </w:t>
      </w:r>
      <w:r w:rsidDel="00000000" w:rsidR="00000000" w:rsidRPr="00000000">
        <w:rPr>
          <w:rFonts w:ascii="Google Sans Text" w:cs="Google Sans Text" w:eastAsia="Google Sans Text" w:hAnsi="Google Sans Text"/>
          <w:color w:val="575b5f"/>
          <w:sz w:val="24"/>
          <w:szCs w:val="24"/>
          <w:vertAlign w:val="superscript"/>
          <w:rtl w:val="0"/>
        </w:rPr>
        <w:t xml:space="preserve">5</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ドメインを接続するためのステップバイステッププロセス </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D8">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サイトとして公開するgammaを開きます。</w:t>
      </w:r>
    </w:p>
    <w:p w:rsidR="00000000" w:rsidDel="00000000" w:rsidP="00000000" w:rsidRDefault="00000000" w:rsidRPr="00000000" w14:paraId="000000D9">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...メニューをクリックし、「サイト設定」を選択します。</w:t>
      </w:r>
    </w:p>
    <w:p w:rsidR="00000000" w:rsidDel="00000000" w:rsidP="00000000" w:rsidRDefault="00000000" w:rsidRPr="00000000" w14:paraId="000000DA">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「ドメイン」タブに移動します。</w:t>
      </w:r>
    </w:p>
    <w:p w:rsidR="00000000" w:rsidDel="00000000" w:rsidP="00000000" w:rsidRDefault="00000000" w:rsidRPr="00000000" w14:paraId="000000DB">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カスタムドメイン（例：www.yourcompany.com）を入力します。</w:t>
      </w:r>
    </w:p>
    <w:p w:rsidR="00000000" w:rsidDel="00000000" w:rsidP="00000000" w:rsidRDefault="00000000" w:rsidRPr="00000000" w14:paraId="000000DC">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ドメインレジストラ（例：GoDaddy、Namecheap）で、Gammaから提供されたレコードを追加してDNSレコードを更新するための指示に従います。</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ドメイン購入オプション：</w:t>
      </w:r>
      <w:r w:rsidDel="00000000" w:rsidR="00000000" w:rsidRPr="00000000">
        <w:rPr>
          <w:rFonts w:ascii="Google Sans Text" w:cs="Google Sans Text" w:eastAsia="Google Sans Text" w:hAnsi="Google Sans Text"/>
          <w:color w:val="1b1c1d"/>
          <w:rtl w:val="0"/>
        </w:rPr>
        <w:t xml:space="preserve"> ドメインを所有していないユーザーのために、Gammaはサイト設定メニューから直接、提携パートナーであるIonosを通じてドメインを購入する合理化されたプロセスを提供します </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。これもPro限定の機能です。</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6.2 Gamma API（ベータ版）によるコンテンツ作成の自動化</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プログラムによるコンテンツ生成のための、非常に高度なPro機能です </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アクセス方法：</w:t>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Proアカウントを持っていることを確認します。</w:t>
      </w:r>
    </w:p>
    <w:p w:rsidR="00000000" w:rsidDel="00000000" w:rsidP="00000000" w:rsidRDefault="00000000" w:rsidRPr="00000000" w14:paraId="000000E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設定とメンバー &gt; APIキーに移動します。</w:t>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「APIキーを作成」をクリックし、一度しか表示されないため安全に保管します </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機能と制限（ベータ期間中）：</w:t>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可能なこと：</w:t>
      </w:r>
      <w:r w:rsidDel="00000000" w:rsidR="00000000" w:rsidRPr="00000000">
        <w:rPr>
          <w:rFonts w:ascii="Google Sans Text" w:cs="Google Sans Text" w:eastAsia="Google Sans Text" w:hAnsi="Google Sans Text"/>
          <w:color w:val="1b1c1d"/>
          <w:rtl w:val="0"/>
        </w:rPr>
        <w:t xml:space="preserve"> プログラムによるプレゼンテーションの生成、ブランドに沿った出力のためのカスタムテーマの参照、Zapier、Make、n8nなどの自動化ツールとの統合 </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現在の制限：</w:t>
      </w:r>
      <w:r w:rsidDel="00000000" w:rsidR="00000000" w:rsidRPr="00000000">
        <w:rPr>
          <w:rFonts w:ascii="Google Sans Text" w:cs="Google Sans Text" w:eastAsia="Google Sans Text" w:hAnsi="Google Sans Text"/>
          <w:color w:val="1b1c1d"/>
          <w:rtl w:val="0"/>
        </w:rPr>
        <w:t xml:space="preserve"> APIは現在生成専用（編集不可）、ウェブページ生成は未サポート、ベータ期間中のProユーザーのレート制限は月間50プレゼンテーションです </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ユースケース例：</w:t>
      </w:r>
      <w:r w:rsidDel="00000000" w:rsidR="00000000" w:rsidRPr="00000000">
        <w:rPr>
          <w:rFonts w:ascii="Google Sans Text" w:cs="Google Sans Text" w:eastAsia="Google Sans Text" w:hAnsi="Google Sans Text"/>
          <w:color w:val="1b1c1d"/>
          <w:rtl w:val="0"/>
        </w:rPr>
        <w:t xml:space="preserve"> Zapierを使用してCRM（HubSpotなど）をGammaに接続します。取引が特定の段階に達したときに、Gamma APIを自動的にトリガーして、連絡先の情報と事前に定義されたカスタムテーマを使用してパーソナライズされた営業提案書を生成します。</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コンテンツ管理システム（CMS）は、コンテンツ作成とコンテンツ表示を分離します。Gammaのエディタは強力なコンテンツ作成インターフェースです。カスタムドメインへの公開機能 </w:t>
      </w:r>
      <w:r w:rsidDel="00000000" w:rsidR="00000000" w:rsidRPr="00000000">
        <w:rPr>
          <w:rFonts w:ascii="Google Sans Text" w:cs="Google Sans Text" w:eastAsia="Google Sans Text" w:hAnsi="Google Sans Text"/>
          <w:color w:val="575b5f"/>
          <w:sz w:val="24"/>
          <w:szCs w:val="24"/>
          <w:vertAlign w:val="superscript"/>
          <w:rtl w:val="0"/>
        </w:rPr>
        <w:t xml:space="preserve">29</w:t>
      </w:r>
      <w:r w:rsidDel="00000000" w:rsidR="00000000" w:rsidRPr="00000000">
        <w:rPr>
          <w:rFonts w:ascii="Google Sans Text" w:cs="Google Sans Text" w:eastAsia="Google Sans Text" w:hAnsi="Google Sans Text"/>
          <w:color w:val="1b1c1d"/>
          <w:rtl w:val="0"/>
        </w:rPr>
        <w:t xml:space="preserve"> は表示層を提供し、API </w:t>
      </w:r>
      <w:r w:rsidDel="00000000" w:rsidR="00000000" w:rsidRPr="00000000">
        <w:rPr>
          <w:rFonts w:ascii="Google Sans Text" w:cs="Google Sans Text" w:eastAsia="Google Sans Text" w:hAnsi="Google Sans Text"/>
          <w:color w:val="575b5f"/>
          <w:sz w:val="24"/>
          <w:szCs w:val="24"/>
          <w:vertAlign w:val="superscript"/>
          <w:rtl w:val="0"/>
        </w:rPr>
        <w:t xml:space="preserve">10</w:t>
      </w:r>
      <w:r w:rsidDel="00000000" w:rsidR="00000000" w:rsidRPr="00000000">
        <w:rPr>
          <w:rFonts w:ascii="Google Sans Text" w:cs="Google Sans Text" w:eastAsia="Google Sans Text" w:hAnsi="Google Sans Text"/>
          <w:color w:val="1b1c1d"/>
          <w:rtl w:val="0"/>
        </w:rPr>
        <w:t xml:space="preserve"> はGamma自身のUIから切り離された、作成エンジンと対話するための「ヘッドレス」な方法を提供します。堅牢なエディタ、複数の出力形式（ウェブ、PDF、PPTX）、およびプログラムによるアクセスのためのAPIの組み合わせは、Gammaが単純なプレゼンテーションツールを超えて進化していることを示唆しています。それは、最新の柔軟なAI搭載CMSのインフラを構築しています。Proユーザーは、最終的には社内レポートから一般公開のウェブサイト、自動化されたマーケティング資料まで、あらゆる種類のコンテンツ体験を動かす可能性のあるプラットフォームの早期採用者と言えます。</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セクション7：プロフェッショナルなプレゼンテーション、コラボレーション、エクスポート</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最終セクションでは、前のステップで作成・カスタマイズされたコンテンツの配信と配布に焦点を当てます。</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F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7.1 Gammaからの直接プレゼンテーション</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Gammaには、ウェブベースのプレゼンテーションモードが組み込まれています </w:t>
      </w:r>
      <w:r w:rsidDel="00000000" w:rsidR="00000000" w:rsidRPr="00000000">
        <w:rPr>
          <w:rFonts w:ascii="Google Sans Text" w:cs="Google Sans Text" w:eastAsia="Google Sans Text" w:hAnsi="Google Sans Text"/>
          <w:color w:val="575b5f"/>
          <w:sz w:val="24"/>
          <w:szCs w:val="24"/>
          <w:vertAlign w:val="superscript"/>
          <w:rtl w:val="0"/>
        </w:rPr>
        <w:t xml:space="preserve">25</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F3">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プロのヒント1：スポットライト機能 </w:t>
      </w:r>
      <w:r w:rsidDel="00000000" w:rsidR="00000000" w:rsidRPr="00000000">
        <w:rPr>
          <w:rFonts w:ascii="Google Sans Text" w:cs="Google Sans Text" w:eastAsia="Google Sans Text" w:hAnsi="Google Sans Text"/>
          <w:color w:val="575b5f"/>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プレゼンテーションモード中にSキーを押すと、スポットライトが有効になります。これにより、カードが暗くなり、一度に1つの要素がハイライトされ、発表者は聴衆の注意を正確に誘導できます。</w:t>
      </w:r>
    </w:p>
    <w:p w:rsidR="00000000" w:rsidDel="00000000" w:rsidP="00000000" w:rsidRDefault="00000000" w:rsidRPr="00000000" w14:paraId="000000F4">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プロのヒント2：ライブ編集 </w:t>
      </w:r>
      <w:r w:rsidDel="00000000" w:rsidR="00000000" w:rsidRPr="00000000">
        <w:rPr>
          <w:rFonts w:ascii="Google Sans Text" w:cs="Google Sans Text" w:eastAsia="Google Sans Text" w:hAnsi="Google Sans Text"/>
          <w:color w:val="575b5f"/>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b1c1d"/>
          <w:rtl w:val="0"/>
        </w:rPr>
        <w:t xml:space="preserve">プレゼンテーション中にEキーを押すと、現在のカードの編集モードに入ります。これにより、聴衆のフィードバックに基づいてリアルタイムで修正や追加が可能になり、プレゼンテーションを動的でインタラクティブなセッションに変えることができます。</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F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7.2 コラボレーションと共有</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Googleドキュメントと同様に、チームメンバーを招待してリアルタイムで共同作業を行うことができます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。外部の利害関係者と閲覧専用または編集可能なリンクを共有することも可能です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。さらに、gammaを他のウェブサイトやプラットフォームに直接埋め込むこともできます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F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7.3 オフライン使用と互換性のためのエクスポート</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Gammaは、従来のワークフローに合わせて複数のエクスポートオプションを提供します </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場所：</w:t>
      </w:r>
      <w:r w:rsidDel="00000000" w:rsidR="00000000" w:rsidRPr="00000000">
        <w:rPr>
          <w:rFonts w:ascii="Google Sans Text" w:cs="Google Sans Text" w:eastAsia="Google Sans Text" w:hAnsi="Google Sans Text"/>
          <w:color w:val="1b1c1d"/>
          <w:rtl w:val="0"/>
        </w:rPr>
        <w:t xml:space="preserve"> 共有 &gt; エクスポート または ...メニュー &gt; エクスポート</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利用可能な形式：</w:t>
      </w:r>
      <w:r w:rsidDel="00000000" w:rsidR="00000000" w:rsidRPr="00000000">
        <w:rPr>
          <w:rFonts w:ascii="Google Sans Text" w:cs="Google Sans Text" w:eastAsia="Google Sans Text" w:hAnsi="Google Sans Text"/>
          <w:color w:val="1b1c1d"/>
          <w:rtl w:val="0"/>
        </w:rPr>
        <w:t xml:space="preserve"> PDF、PowerPoint（PPTX）、PNG </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LinkedInへの投稿：</w:t>
      </w:r>
      <w:r w:rsidDel="00000000" w:rsidR="00000000" w:rsidRPr="00000000">
        <w:rPr>
          <w:rFonts w:ascii="Google Sans Text" w:cs="Google Sans Text" w:eastAsia="Google Sans Text" w:hAnsi="Google Sans Text"/>
          <w:color w:val="1b1c1d"/>
          <w:rtl w:val="0"/>
        </w:rPr>
        <w:t xml:space="preserve"> 直接統合により、ユーザーはPDFにエクスポートすることなく、gammaをLinkedInのドキュメントカルーセルとして投稿できます </w:t>
      </w:r>
      <w:r w:rsidDel="00000000" w:rsidR="00000000" w:rsidRPr="00000000">
        <w:rPr>
          <w:rFonts w:ascii="Google Sans Text" w:cs="Google Sans Text" w:eastAsia="Google Sans Text" w:hAnsi="Google Sans Text"/>
          <w:color w:val="575b5f"/>
          <w:sz w:val="24"/>
          <w:szCs w:val="24"/>
          <w:vertAlign w:val="superscript"/>
          <w:rtl w:val="0"/>
        </w:rPr>
        <w:t xml:space="preserve">32</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エクスポートに関する重要な注意点：</w:t>
      </w:r>
      <w:r w:rsidDel="00000000" w:rsidR="00000000" w:rsidRPr="00000000">
        <w:rPr>
          <w:rFonts w:ascii="Google Sans Text" w:cs="Google Sans Text" w:eastAsia="Google Sans Text" w:hAnsi="Google Sans Text"/>
          <w:color w:val="1b1c1d"/>
          <w:rtl w:val="0"/>
        </w:rPr>
        <w:t xml:space="preserve"> 調査によると、PowerPointやGoogleスライドへのエクスポートは、書式設定の問題を引き起こすことがあると指摘されています。これは、Gammaの柔軟なウェブネイティブのカードシステムが、従来のソフトウェアの固定スライド構造に常に完璧に変換されるわけではないためです </w:t>
      </w:r>
      <w:r w:rsidDel="00000000" w:rsidR="00000000" w:rsidRPr="00000000">
        <w:rPr>
          <w:rFonts w:ascii="Google Sans Text" w:cs="Google Sans Text" w:eastAsia="Google Sans Text" w:hAnsi="Google Sans Text"/>
          <w:color w:val="575b5f"/>
          <w:sz w:val="24"/>
          <w:szCs w:val="24"/>
          <w:vertAlign w:val="superscript"/>
          <w:rtl w:val="0"/>
        </w:rPr>
        <w:t xml:space="preserve">19</w:t>
      </w:r>
      <w:r w:rsidDel="00000000" w:rsidR="00000000" w:rsidRPr="00000000">
        <w:rPr>
          <w:rFonts w:ascii="Google Sans Text" w:cs="Google Sans Text" w:eastAsia="Google Sans Text" w:hAnsi="Google Sans Text"/>
          <w:color w:val="1b1c1d"/>
          <w:rtl w:val="0"/>
        </w:rPr>
        <w:t xml:space="preserve">。ユーザーは、エクスポートを互換性を確保する手段と見なすべきですが、コンテンツの主要で最も忠実度の高いバージョンは、常にGamma内のライブバージョンであることを期待すべきです。これは、極めて重要な実践的なアドバイスです。</w:t>
      </w:r>
    </w:p>
    <w:p w:rsidR="00000000" w:rsidDel="00000000" w:rsidP="00000000" w:rsidRDefault="00000000" w:rsidRPr="00000000" w14:paraId="00000101">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引用文献</w:t>
      </w:r>
    </w:p>
    <w:p w:rsidR="00000000" w:rsidDel="00000000" w:rsidP="00000000" w:rsidRDefault="00000000" w:rsidRPr="00000000" w14:paraId="0000010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Gamma AI (Full Tutorial for Presentations, Websites &amp; More) - YouTube, 9月 10, 2025にアクセス、 </w:t>
      </w:r>
      <w:hyperlink r:id="rId6">
        <w:r w:rsidDel="00000000" w:rsidR="00000000" w:rsidRPr="00000000">
          <w:rPr>
            <w:rFonts w:ascii="Google Sans" w:cs="Google Sans" w:eastAsia="Google Sans" w:hAnsi="Google Sans"/>
            <w:color w:val="0000ee"/>
            <w:sz w:val="24"/>
            <w:szCs w:val="24"/>
            <w:u w:val="single"/>
            <w:rtl w:val="0"/>
          </w:rPr>
          <w:t xml:space="preserve">https://www.youtube.com/watch?v=KcbXKUR7-a0</w:t>
        </w:r>
      </w:hyperlink>
      <w:r w:rsidDel="00000000" w:rsidR="00000000" w:rsidRPr="00000000">
        <w:rPr>
          <w:rtl w:val="0"/>
        </w:rPr>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 Help Center, 9月 10, 2025にアクセス、 </w:t>
      </w:r>
      <w:hyperlink r:id="rId7">
        <w:r w:rsidDel="00000000" w:rsidR="00000000" w:rsidRPr="00000000">
          <w:rPr>
            <w:rFonts w:ascii="Google Sans" w:cs="Google Sans" w:eastAsia="Google Sans" w:hAnsi="Google Sans"/>
            <w:color w:val="0000ee"/>
            <w:sz w:val="24"/>
            <w:szCs w:val="24"/>
            <w:u w:val="single"/>
            <w:rtl w:val="0"/>
          </w:rPr>
          <w:t xml:space="preserve">https://help.gamma.app/en/</w:t>
        </w:r>
      </w:hyperlink>
      <w:r w:rsidDel="00000000" w:rsidR="00000000" w:rsidRPr="00000000">
        <w:rPr>
          <w:rtl w:val="0"/>
        </w:rPr>
      </w:r>
    </w:p>
    <w:p w:rsidR="00000000" w:rsidDel="00000000" w:rsidP="00000000" w:rsidRDefault="00000000" w:rsidRPr="00000000" w14:paraId="0000010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Forget PowerPoint! The BEST AI Tool for Making Stunning Presentations | Gamma.app Tutorial - YouTube, 9月 10, 2025にアクセス、 </w:t>
      </w:r>
      <w:hyperlink r:id="rId8">
        <w:r w:rsidDel="00000000" w:rsidR="00000000" w:rsidRPr="00000000">
          <w:rPr>
            <w:rFonts w:ascii="Google Sans" w:cs="Google Sans" w:eastAsia="Google Sans" w:hAnsi="Google Sans"/>
            <w:color w:val="0000ee"/>
            <w:sz w:val="24"/>
            <w:szCs w:val="24"/>
            <w:u w:val="single"/>
            <w:rtl w:val="0"/>
          </w:rPr>
          <w:t xml:space="preserve">https://www.youtube.com/watch?v=sDUjoih6JgA</w:t>
        </w:r>
      </w:hyperlink>
      <w:r w:rsidDel="00000000" w:rsidR="00000000" w:rsidRPr="00000000">
        <w:rPr>
          <w:rtl w:val="0"/>
        </w:rPr>
      </w:r>
    </w:p>
    <w:p w:rsidR="00000000" w:rsidDel="00000000" w:rsidP="00000000" w:rsidRDefault="00000000" w:rsidRPr="00000000" w14:paraId="0000010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to the Gamma Dashboard, 9月 10, 2025にアクセス、 </w:t>
      </w:r>
      <w:hyperlink r:id="rId9">
        <w:r w:rsidDel="00000000" w:rsidR="00000000" w:rsidRPr="00000000">
          <w:rPr>
            <w:rFonts w:ascii="Google Sans" w:cs="Google Sans" w:eastAsia="Google Sans" w:hAnsi="Google Sans"/>
            <w:color w:val="0000ee"/>
            <w:sz w:val="24"/>
            <w:szCs w:val="24"/>
            <w:u w:val="single"/>
            <w:rtl w:val="0"/>
          </w:rPr>
          <w:t xml:space="preserve">https://help.gamma.app/en/articles/11016390-introduction-to-the-gamma-dashboard</w:t>
        </w:r>
      </w:hyperlink>
      <w:r w:rsidDel="00000000" w:rsidR="00000000" w:rsidRPr="00000000">
        <w:rPr>
          <w:rtl w:val="0"/>
        </w:rPr>
      </w:r>
    </w:p>
    <w:p w:rsidR="00000000" w:rsidDel="00000000" w:rsidP="00000000" w:rsidRDefault="00000000" w:rsidRPr="00000000" w14:paraId="0000010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Upgrading to Gamma Plus or Pro - A Quick Guide, 9月 10, 2025にアクセス、 </w:t>
      </w:r>
      <w:hyperlink r:id="rId10">
        <w:r w:rsidDel="00000000" w:rsidR="00000000" w:rsidRPr="00000000">
          <w:rPr>
            <w:rFonts w:ascii="Google Sans" w:cs="Google Sans" w:eastAsia="Google Sans" w:hAnsi="Google Sans"/>
            <w:color w:val="0000ee"/>
            <w:sz w:val="24"/>
            <w:szCs w:val="24"/>
            <w:u w:val="single"/>
            <w:rtl w:val="0"/>
          </w:rPr>
          <w:t xml:space="preserve">https://help.gamma.app/en/articles/8077107-upgrading-to-gamma-plus-or-pro-a-quick-guide</w:t>
        </w:r>
      </w:hyperlink>
      <w:r w:rsidDel="00000000" w:rsidR="00000000" w:rsidRPr="00000000">
        <w:rPr>
          <w:rtl w:val="0"/>
        </w:rPr>
      </w:r>
    </w:p>
    <w:p w:rsidR="00000000" w:rsidDel="00000000" w:rsidP="00000000" w:rsidRDefault="00000000" w:rsidRPr="00000000" w14:paraId="0000010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Plans and pricing | Gamma, 9月 10, 2025にアクセス、 </w:t>
      </w:r>
      <w:hyperlink r:id="rId11">
        <w:r w:rsidDel="00000000" w:rsidR="00000000" w:rsidRPr="00000000">
          <w:rPr>
            <w:rFonts w:ascii="Google Sans" w:cs="Google Sans" w:eastAsia="Google Sans" w:hAnsi="Google Sans"/>
            <w:color w:val="0000ee"/>
            <w:sz w:val="24"/>
            <w:szCs w:val="24"/>
            <w:u w:val="single"/>
            <w:rtl w:val="0"/>
          </w:rPr>
          <w:t xml:space="preserve">https://gamma.app/pricing</w:t>
        </w:r>
      </w:hyperlink>
      <w:r w:rsidDel="00000000" w:rsidR="00000000" w:rsidRPr="00000000">
        <w:rPr>
          <w:rtl w:val="0"/>
        </w:rPr>
      </w:r>
    </w:p>
    <w:p w:rsidR="00000000" w:rsidDel="00000000" w:rsidP="00000000" w:rsidRDefault="00000000" w:rsidRPr="00000000" w14:paraId="0000010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I add my own colors and fonts to Gamma? | Gamma Help Center, 9月 10, 2025にアクセス、 </w:t>
      </w:r>
      <w:hyperlink r:id="rId12">
        <w:r w:rsidDel="00000000" w:rsidR="00000000" w:rsidRPr="00000000">
          <w:rPr>
            <w:rFonts w:ascii="Google Sans" w:cs="Google Sans" w:eastAsia="Google Sans" w:hAnsi="Google Sans"/>
            <w:color w:val="0000ee"/>
            <w:sz w:val="24"/>
            <w:szCs w:val="24"/>
            <w:u w:val="single"/>
            <w:rtl w:val="0"/>
          </w:rPr>
          <w:t xml:space="preserve">https://help.gamma.app/en/articles/11029150-can-i-add-my-own-colors-and-fonts-to-gamma</w:t>
        </w:r>
      </w:hyperlink>
      <w:r w:rsidDel="00000000" w:rsidR="00000000" w:rsidRPr="00000000">
        <w:rPr>
          <w:rtl w:val="0"/>
        </w:rPr>
      </w:r>
    </w:p>
    <w:p w:rsidR="00000000" w:rsidDel="00000000" w:rsidP="00000000" w:rsidRDefault="00000000" w:rsidRPr="00000000" w14:paraId="0000010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I track my Gamma's performance using analytics? | Gamma ..., 9月 10, 2025にアクセス、 </w:t>
      </w:r>
      <w:hyperlink r:id="rId13">
        <w:r w:rsidDel="00000000" w:rsidR="00000000" w:rsidRPr="00000000">
          <w:rPr>
            <w:rFonts w:ascii="Google Sans" w:cs="Google Sans" w:eastAsia="Google Sans" w:hAnsi="Google Sans"/>
            <w:color w:val="0000ee"/>
            <w:sz w:val="24"/>
            <w:szCs w:val="24"/>
            <w:u w:val="single"/>
            <w:rtl w:val="0"/>
          </w:rPr>
          <w:t xml:space="preserve">https://help.gamma.app/en/articles/11047329-how-do-i-track-my-gamma-s-performance-using-analytics</w:t>
        </w:r>
      </w:hyperlink>
      <w:r w:rsidDel="00000000" w:rsidR="00000000" w:rsidRPr="00000000">
        <w:rPr>
          <w:rtl w:val="0"/>
        </w:rPr>
      </w:r>
    </w:p>
    <w:p w:rsidR="00000000" w:rsidDel="00000000" w:rsidP="00000000" w:rsidRDefault="00000000" w:rsidRPr="00000000" w14:paraId="0000010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I buy a custom domain for my Gamma site? | Gamma Help ..., 9月 10, 2025にアクセス、 </w:t>
      </w:r>
      <w:hyperlink r:id="rId14">
        <w:r w:rsidDel="00000000" w:rsidR="00000000" w:rsidRPr="00000000">
          <w:rPr>
            <w:rFonts w:ascii="Google Sans" w:cs="Google Sans" w:eastAsia="Google Sans" w:hAnsi="Google Sans"/>
            <w:color w:val="0000ee"/>
            <w:sz w:val="24"/>
            <w:szCs w:val="24"/>
            <w:u w:val="single"/>
            <w:rtl w:val="0"/>
          </w:rPr>
          <w:t xml:space="preserve">https://help.gamma.app/en/articles/11047730-how-do-i-buy-a-custom-domain-for-my-gamma-site</w:t>
        </w:r>
      </w:hyperlink>
      <w:r w:rsidDel="00000000" w:rsidR="00000000" w:rsidRPr="00000000">
        <w:rPr>
          <w:rtl w:val="0"/>
        </w:rPr>
      </w:r>
    </w:p>
    <w:p w:rsidR="00000000" w:rsidDel="00000000" w:rsidP="00000000" w:rsidRDefault="00000000" w:rsidRPr="00000000" w14:paraId="0000010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Does Gamma have an API? | Gamma Help Center, 9月 10, 2025にアクセス、 </w:t>
      </w:r>
      <w:hyperlink r:id="rId15">
        <w:r w:rsidDel="00000000" w:rsidR="00000000" w:rsidRPr="00000000">
          <w:rPr>
            <w:rFonts w:ascii="Google Sans" w:cs="Google Sans" w:eastAsia="Google Sans" w:hAnsi="Google Sans"/>
            <w:color w:val="0000ee"/>
            <w:sz w:val="24"/>
            <w:szCs w:val="24"/>
            <w:u w:val="single"/>
            <w:rtl w:val="0"/>
          </w:rPr>
          <w:t xml:space="preserve">https://help.gamma.app/en/articles/11962420-does-gamma-have-an-api</w:t>
        </w:r>
      </w:hyperlink>
      <w:r w:rsidDel="00000000" w:rsidR="00000000" w:rsidRPr="00000000">
        <w:rPr>
          <w:rtl w:val="0"/>
        </w:rPr>
      </w:r>
    </w:p>
    <w:p w:rsidR="00000000" w:rsidDel="00000000" w:rsidP="00000000" w:rsidRDefault="00000000" w:rsidRPr="00000000" w14:paraId="0000010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 AI Presentations: The Ultimate Guide to Creating Stunning Slide Decks in Minutes, 9月 10, 2025にアクセス、 </w:t>
      </w:r>
      <w:hyperlink r:id="rId16">
        <w:r w:rsidDel="00000000" w:rsidR="00000000" w:rsidRPr="00000000">
          <w:rPr>
            <w:rFonts w:ascii="Google Sans" w:cs="Google Sans" w:eastAsia="Google Sans" w:hAnsi="Google Sans"/>
            <w:color w:val="0000ee"/>
            <w:sz w:val="24"/>
            <w:szCs w:val="24"/>
            <w:u w:val="single"/>
            <w:rtl w:val="0"/>
          </w:rPr>
          <w:t xml:space="preserve">https://7minute.ai/gamma-ai-presentations/</w:t>
        </w:r>
      </w:hyperlink>
      <w:r w:rsidDel="00000000" w:rsidR="00000000" w:rsidRPr="00000000">
        <w:rPr>
          <w:rtl w:val="0"/>
        </w:rPr>
      </w:r>
    </w:p>
    <w:p w:rsidR="00000000" w:rsidDel="00000000" w:rsidP="00000000" w:rsidRDefault="00000000" w:rsidRPr="00000000" w14:paraId="0000010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Gamma.com.ai: AI Presentation Maker for Pro Slides, 9月 10, 2025にアクセス、 </w:t>
      </w:r>
      <w:hyperlink r:id="rId17">
        <w:r w:rsidDel="00000000" w:rsidR="00000000" w:rsidRPr="00000000">
          <w:rPr>
            <w:rFonts w:ascii="Google Sans" w:cs="Google Sans" w:eastAsia="Google Sans" w:hAnsi="Google Sans"/>
            <w:color w:val="0000ee"/>
            <w:sz w:val="24"/>
            <w:szCs w:val="24"/>
            <w:u w:val="single"/>
            <w:rtl w:val="0"/>
          </w:rPr>
          <w:t xml:space="preserve">https://gamma.com.ai/</w:t>
        </w:r>
      </w:hyperlink>
      <w:r w:rsidDel="00000000" w:rsidR="00000000" w:rsidRPr="00000000">
        <w:rPr>
          <w:rtl w:val="0"/>
        </w:rPr>
      </w:r>
    </w:p>
    <w:p w:rsidR="00000000" w:rsidDel="00000000" w:rsidP="00000000" w:rsidRDefault="00000000" w:rsidRPr="00000000" w14:paraId="0000010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Login | Gamma.com.ai, 9月 10, 2025にアクセス、 </w:t>
      </w:r>
      <w:hyperlink r:id="rId18">
        <w:r w:rsidDel="00000000" w:rsidR="00000000" w:rsidRPr="00000000">
          <w:rPr>
            <w:rFonts w:ascii="Google Sans" w:cs="Google Sans" w:eastAsia="Google Sans" w:hAnsi="Google Sans"/>
            <w:color w:val="0000ee"/>
            <w:sz w:val="24"/>
            <w:szCs w:val="24"/>
            <w:u w:val="single"/>
            <w:rtl w:val="0"/>
          </w:rPr>
          <w:t xml:space="preserve">https://gamma.com.ai/login-index</w:t>
        </w:r>
      </w:hyperlink>
      <w:r w:rsidDel="00000000" w:rsidR="00000000" w:rsidRPr="00000000">
        <w:rPr>
          <w:rtl w:val="0"/>
        </w:rPr>
      </w:r>
    </w:p>
    <w:p w:rsidR="00000000" w:rsidDel="00000000" w:rsidP="00000000" w:rsidRDefault="00000000" w:rsidRPr="00000000" w14:paraId="0000010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PPT Maker - AI Presentations Generator | Gamma.design, 9月 10, 2025にアクセス、 </w:t>
      </w:r>
      <w:hyperlink r:id="rId19">
        <w:r w:rsidDel="00000000" w:rsidR="00000000" w:rsidRPr="00000000">
          <w:rPr>
            <w:rFonts w:ascii="Google Sans" w:cs="Google Sans" w:eastAsia="Google Sans" w:hAnsi="Google Sans"/>
            <w:color w:val="0000ee"/>
            <w:sz w:val="24"/>
            <w:szCs w:val="24"/>
            <w:u w:val="single"/>
            <w:rtl w:val="0"/>
          </w:rPr>
          <w:t xml:space="preserve">https://gamma.design/</w:t>
        </w:r>
      </w:hyperlink>
      <w:r w:rsidDel="00000000" w:rsidR="00000000" w:rsidRPr="00000000">
        <w:rPr>
          <w:rtl w:val="0"/>
        </w:rPr>
      </w:r>
    </w:p>
    <w:p w:rsidR="00000000" w:rsidDel="00000000" w:rsidP="00000000" w:rsidRDefault="00000000" w:rsidRPr="00000000" w14:paraId="0000011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 | Best AI Presentation Maker &amp; Website Builder, 9月 10, 2025にアクセス、 </w:t>
      </w:r>
      <w:hyperlink r:id="rId20">
        <w:r w:rsidDel="00000000" w:rsidR="00000000" w:rsidRPr="00000000">
          <w:rPr>
            <w:rFonts w:ascii="Google Sans" w:cs="Google Sans" w:eastAsia="Google Sans" w:hAnsi="Google Sans"/>
            <w:color w:val="0000ee"/>
            <w:sz w:val="24"/>
            <w:szCs w:val="24"/>
            <w:u w:val="single"/>
            <w:rtl w:val="0"/>
          </w:rPr>
          <w:t xml:space="preserve">https://gamma.app/</w:t>
        </w:r>
      </w:hyperlink>
      <w:r w:rsidDel="00000000" w:rsidR="00000000" w:rsidRPr="00000000">
        <w:rPr>
          <w:rtl w:val="0"/>
        </w:rPr>
      </w:r>
    </w:p>
    <w:p w:rsidR="00000000" w:rsidDel="00000000" w:rsidP="00000000" w:rsidRDefault="00000000" w:rsidRPr="00000000" w14:paraId="0000011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 tested Gamma AI for 10 days – Full review of its presentation power (2025), 9月 10, 2025にアクセス、 </w:t>
      </w:r>
      <w:hyperlink r:id="rId21">
        <w:r w:rsidDel="00000000" w:rsidR="00000000" w:rsidRPr="00000000">
          <w:rPr>
            <w:rFonts w:ascii="Google Sans" w:cs="Google Sans" w:eastAsia="Google Sans" w:hAnsi="Google Sans"/>
            <w:color w:val="0000ee"/>
            <w:sz w:val="24"/>
            <w:szCs w:val="24"/>
            <w:u w:val="single"/>
            <w:rtl w:val="0"/>
          </w:rPr>
          <w:t xml:space="preserve">https://techpoint.africa/guide/i-tested-gamma-ai-for-10-days/</w:t>
        </w:r>
      </w:hyperlink>
      <w:r w:rsidDel="00000000" w:rsidR="00000000" w:rsidRPr="00000000">
        <w:rPr>
          <w:rtl w:val="0"/>
        </w:rPr>
      </w:r>
    </w:p>
    <w:p w:rsidR="00000000" w:rsidDel="00000000" w:rsidP="00000000" w:rsidRDefault="00000000" w:rsidRPr="00000000" w14:paraId="0000011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 - Features, Pricing, Pros &amp; Cons (September 2025) - Siteefy, 9月 10, 2025にアクセス、 </w:t>
      </w:r>
      <w:hyperlink r:id="rId22">
        <w:r w:rsidDel="00000000" w:rsidR="00000000" w:rsidRPr="00000000">
          <w:rPr>
            <w:rFonts w:ascii="Google Sans" w:cs="Google Sans" w:eastAsia="Google Sans" w:hAnsi="Google Sans"/>
            <w:color w:val="0000ee"/>
            <w:sz w:val="24"/>
            <w:szCs w:val="24"/>
            <w:u w:val="single"/>
            <w:rtl w:val="0"/>
          </w:rPr>
          <w:t xml:space="preserve">https://siteefy.com/ai-tools/gamma/</w:t>
        </w:r>
      </w:hyperlink>
      <w:r w:rsidDel="00000000" w:rsidR="00000000" w:rsidRPr="00000000">
        <w:rPr>
          <w:rtl w:val="0"/>
        </w:rPr>
      </w:r>
    </w:p>
    <w:p w:rsidR="00000000" w:rsidDel="00000000" w:rsidP="00000000" w:rsidRDefault="00000000" w:rsidRPr="00000000" w14:paraId="0000011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Gamma.app Review: Why This AI Presentation Tool Makes Content Creation Easy., 9月 10, 2025にアクセス、 </w:t>
      </w:r>
      <w:hyperlink r:id="rId23">
        <w:r w:rsidDel="00000000" w:rsidR="00000000" w:rsidRPr="00000000">
          <w:rPr>
            <w:rFonts w:ascii="Google Sans" w:cs="Google Sans" w:eastAsia="Google Sans" w:hAnsi="Google Sans"/>
            <w:color w:val="0000ee"/>
            <w:sz w:val="24"/>
            <w:szCs w:val="24"/>
            <w:u w:val="single"/>
            <w:rtl w:val="0"/>
          </w:rPr>
          <w:t xml:space="preserve">https://www.agilesalesman.com/post/gamma-app-review-why-this-ai-presentation-tool-makes-content-creation-easy</w:t>
        </w:r>
      </w:hyperlink>
      <w:r w:rsidDel="00000000" w:rsidR="00000000" w:rsidRPr="00000000">
        <w:rPr>
          <w:rtl w:val="0"/>
        </w:rPr>
      </w:r>
    </w:p>
    <w:p w:rsidR="00000000" w:rsidDel="00000000" w:rsidP="00000000" w:rsidRDefault="00000000" w:rsidRPr="00000000" w14:paraId="0000011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In-depth review of Gamma and alternative AI presentation tools - Plus, 9月 10, 2025にアクセス、 </w:t>
      </w:r>
      <w:hyperlink r:id="rId24">
        <w:r w:rsidDel="00000000" w:rsidR="00000000" w:rsidRPr="00000000">
          <w:rPr>
            <w:rFonts w:ascii="Google Sans" w:cs="Google Sans" w:eastAsia="Google Sans" w:hAnsi="Google Sans"/>
            <w:color w:val="0000ee"/>
            <w:sz w:val="24"/>
            <w:szCs w:val="24"/>
            <w:u w:val="single"/>
            <w:rtl w:val="0"/>
          </w:rPr>
          <w:t xml:space="preserve">https://plusai.com/blog/gamma-and-other-ai-presentation-tools</w:t>
        </w:r>
      </w:hyperlink>
      <w:r w:rsidDel="00000000" w:rsidR="00000000" w:rsidRPr="00000000">
        <w:rPr>
          <w:rtl w:val="0"/>
        </w:rPr>
      </w:r>
    </w:p>
    <w:p w:rsidR="00000000" w:rsidDel="00000000" w:rsidP="00000000" w:rsidRDefault="00000000" w:rsidRPr="00000000" w14:paraId="0000011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I use the visuals menu in Gamma? | Gamma Help Center, 9月 10, 2025にアクセス、 </w:t>
      </w:r>
      <w:hyperlink r:id="rId25">
        <w:r w:rsidDel="00000000" w:rsidR="00000000" w:rsidRPr="00000000">
          <w:rPr>
            <w:rFonts w:ascii="Google Sans" w:cs="Google Sans" w:eastAsia="Google Sans" w:hAnsi="Google Sans"/>
            <w:color w:val="0000ee"/>
            <w:sz w:val="24"/>
            <w:szCs w:val="24"/>
            <w:u w:val="single"/>
            <w:rtl w:val="0"/>
          </w:rPr>
          <w:t xml:space="preserve">https://help.gamma.app/en/articles/11856101-how-do-i-use-the-visuals-menu-in-gamma</w:t>
        </w:r>
      </w:hyperlink>
      <w:r w:rsidDel="00000000" w:rsidR="00000000" w:rsidRPr="00000000">
        <w:rPr>
          <w:rtl w:val="0"/>
        </w:rPr>
      </w:r>
    </w:p>
    <w:p w:rsidR="00000000" w:rsidDel="00000000" w:rsidP="00000000" w:rsidRDefault="00000000" w:rsidRPr="00000000" w14:paraId="0000011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Gamma.App Review: Best Free AI Presentation Tool? - 24Slides, 9月 10, 2025にアクセス、 </w:t>
      </w:r>
      <w:hyperlink r:id="rId26">
        <w:r w:rsidDel="00000000" w:rsidR="00000000" w:rsidRPr="00000000">
          <w:rPr>
            <w:rFonts w:ascii="Google Sans" w:cs="Google Sans" w:eastAsia="Google Sans" w:hAnsi="Google Sans"/>
            <w:color w:val="0000ee"/>
            <w:sz w:val="24"/>
            <w:szCs w:val="24"/>
            <w:u w:val="single"/>
            <w:rtl w:val="0"/>
          </w:rPr>
          <w:t xml:space="preserve">https://24slides.com/presentbetter/gamma-app-review</w:t>
        </w:r>
      </w:hyperlink>
      <w:r w:rsidDel="00000000" w:rsidR="00000000" w:rsidRPr="00000000">
        <w:rPr>
          <w:rtl w:val="0"/>
        </w:rPr>
      </w:r>
    </w:p>
    <w:p w:rsidR="00000000" w:rsidDel="00000000" w:rsidP="00000000" w:rsidRDefault="00000000" w:rsidRPr="00000000" w14:paraId="0000011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can I import slides or documents into Gamma?, 9月 10, 2025にアクセス、 </w:t>
      </w:r>
      <w:hyperlink r:id="rId27">
        <w:r w:rsidDel="00000000" w:rsidR="00000000" w:rsidRPr="00000000">
          <w:rPr>
            <w:rFonts w:ascii="Google Sans" w:cs="Google Sans" w:eastAsia="Google Sans" w:hAnsi="Google Sans"/>
            <w:color w:val="0000ee"/>
            <w:sz w:val="24"/>
            <w:szCs w:val="24"/>
            <w:u w:val="single"/>
            <w:rtl w:val="0"/>
          </w:rPr>
          <w:t xml:space="preserve">https://help.gamma.app/en/articles/11047840-how-can-i-import-slides-or-documents-into-gamma</w:t>
        </w:r>
      </w:hyperlink>
      <w:r w:rsidDel="00000000" w:rsidR="00000000" w:rsidRPr="00000000">
        <w:rPr>
          <w:rtl w:val="0"/>
        </w:rPr>
      </w:r>
    </w:p>
    <w:p w:rsidR="00000000" w:rsidDel="00000000" w:rsidP="00000000" w:rsidRDefault="00000000" w:rsidRPr="00000000" w14:paraId="0000011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Gamma AI App Tutorial For Beginners (2024) - Create Presentations With AI - YouTube, 9月 10, 2025にアクセス、 </w:t>
      </w:r>
      <w:hyperlink r:id="rId28">
        <w:r w:rsidDel="00000000" w:rsidR="00000000" w:rsidRPr="00000000">
          <w:rPr>
            <w:rFonts w:ascii="Google Sans" w:cs="Google Sans" w:eastAsia="Google Sans" w:hAnsi="Google Sans"/>
            <w:color w:val="0000ee"/>
            <w:sz w:val="24"/>
            <w:szCs w:val="24"/>
            <w:u w:val="single"/>
            <w:rtl w:val="0"/>
          </w:rPr>
          <w:t xml:space="preserve">https://www.youtube.com/watch?v=FJGCaTjB5x4</w:t>
        </w:r>
      </w:hyperlink>
      <w:r w:rsidDel="00000000" w:rsidR="00000000" w:rsidRPr="00000000">
        <w:rPr>
          <w:rtl w:val="0"/>
        </w:rPr>
      </w:r>
    </w:p>
    <w:p w:rsidR="00000000" w:rsidDel="00000000" w:rsidP="00000000" w:rsidRDefault="00000000" w:rsidRPr="00000000" w14:paraId="0000011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Getting Started in Gamma - YouTube, 9月 10, 2025にアクセス、 </w:t>
      </w:r>
      <w:hyperlink r:id="rId29">
        <w:r w:rsidDel="00000000" w:rsidR="00000000" w:rsidRPr="00000000">
          <w:rPr>
            <w:rFonts w:ascii="Google Sans" w:cs="Google Sans" w:eastAsia="Google Sans" w:hAnsi="Google Sans"/>
            <w:color w:val="0000ee"/>
            <w:sz w:val="24"/>
            <w:szCs w:val="24"/>
            <w:u w:val="single"/>
            <w:rtl w:val="0"/>
          </w:rPr>
          <w:t xml:space="preserve">https://www.youtube.com/playlist?list=PLBoVI-_8_fR7CPgBvEyoVjvex-v9KhQa4</w:t>
        </w:r>
      </w:hyperlink>
      <w:r w:rsidDel="00000000" w:rsidR="00000000" w:rsidRPr="00000000">
        <w:rPr>
          <w:rtl w:val="0"/>
        </w:rPr>
      </w:r>
    </w:p>
    <w:p w:rsidR="00000000" w:rsidDel="00000000" w:rsidP="00000000" w:rsidRDefault="00000000" w:rsidRPr="00000000" w14:paraId="0000011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Gamma AI Presentation in 2025 | Ultimate Tutorial - YouTube, 9月 10, 2025にアクセス、 </w:t>
      </w:r>
      <w:hyperlink r:id="rId30">
        <w:r w:rsidDel="00000000" w:rsidR="00000000" w:rsidRPr="00000000">
          <w:rPr>
            <w:rFonts w:ascii="Google Sans" w:cs="Google Sans" w:eastAsia="Google Sans" w:hAnsi="Google Sans"/>
            <w:color w:val="0000ee"/>
            <w:sz w:val="24"/>
            <w:szCs w:val="24"/>
            <w:u w:val="single"/>
            <w:rtl w:val="0"/>
          </w:rPr>
          <w:t xml:space="preserve">https://www.youtube.com/watch?v=aSWDmttan30</w:t>
        </w:r>
      </w:hyperlink>
      <w:r w:rsidDel="00000000" w:rsidR="00000000" w:rsidRPr="00000000">
        <w:rPr>
          <w:rtl w:val="0"/>
        </w:rPr>
      </w:r>
    </w:p>
    <w:p w:rsidR="00000000" w:rsidDel="00000000" w:rsidP="00000000" w:rsidRDefault="00000000" w:rsidRPr="00000000" w14:paraId="0000011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Create Stunning Presentations &amp; Content with AI | Gamma Tutorial - YouTube, 9月 10, 2025にアクセス、 </w:t>
      </w:r>
      <w:hyperlink r:id="rId31">
        <w:r w:rsidDel="00000000" w:rsidR="00000000" w:rsidRPr="00000000">
          <w:rPr>
            <w:rFonts w:ascii="Google Sans" w:cs="Google Sans" w:eastAsia="Google Sans" w:hAnsi="Google Sans"/>
            <w:color w:val="0000ee"/>
            <w:sz w:val="24"/>
            <w:szCs w:val="24"/>
            <w:u w:val="single"/>
            <w:rtl w:val="0"/>
          </w:rPr>
          <w:t xml:space="preserve">https://www.youtube.com/watch?v=dxnK4fhWav0</w:t>
        </w:r>
      </w:hyperlink>
      <w:r w:rsidDel="00000000" w:rsidR="00000000" w:rsidRPr="00000000">
        <w:rPr>
          <w:rtl w:val="0"/>
        </w:rPr>
      </w:r>
    </w:p>
    <w:p w:rsidR="00000000" w:rsidDel="00000000" w:rsidP="00000000" w:rsidRDefault="00000000" w:rsidRPr="00000000" w14:paraId="0000011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Gamma : The Unfair Advantage for Your Next Presentation - YouTube, 9月 10, 2025にアクセス、 </w:t>
      </w:r>
      <w:hyperlink r:id="rId32">
        <w:r w:rsidDel="00000000" w:rsidR="00000000" w:rsidRPr="00000000">
          <w:rPr>
            <w:rFonts w:ascii="Google Sans" w:cs="Google Sans" w:eastAsia="Google Sans" w:hAnsi="Google Sans"/>
            <w:color w:val="0000ee"/>
            <w:sz w:val="24"/>
            <w:szCs w:val="24"/>
            <w:u w:val="single"/>
            <w:rtl w:val="0"/>
          </w:rPr>
          <w:t xml:space="preserve">https://www.youtube.com/watch?v=0xYoITnY8qA</w:t>
        </w:r>
      </w:hyperlink>
      <w:r w:rsidDel="00000000" w:rsidR="00000000" w:rsidRPr="00000000">
        <w:rPr>
          <w:rtl w:val="0"/>
        </w:rPr>
      </w:r>
    </w:p>
    <w:p w:rsidR="00000000" w:rsidDel="00000000" w:rsidP="00000000" w:rsidRDefault="00000000" w:rsidRPr="00000000" w14:paraId="0000011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Website Builder | Design &amp; Publish Stunning Sites Fast - Gamma, 9月 10, 2025にアクセス、 </w:t>
      </w:r>
      <w:hyperlink r:id="rId33">
        <w:r w:rsidDel="00000000" w:rsidR="00000000" w:rsidRPr="00000000">
          <w:rPr>
            <w:rFonts w:ascii="Google Sans" w:cs="Google Sans" w:eastAsia="Google Sans" w:hAnsi="Google Sans"/>
            <w:color w:val="0000ee"/>
            <w:sz w:val="24"/>
            <w:szCs w:val="24"/>
            <w:u w:val="single"/>
            <w:rtl w:val="0"/>
          </w:rPr>
          <w:t xml:space="preserve">https://gamma.app/products/websites</w:t>
        </w:r>
      </w:hyperlink>
      <w:r w:rsidDel="00000000" w:rsidR="00000000" w:rsidRPr="00000000">
        <w:rPr>
          <w:rtl w:val="0"/>
        </w:rPr>
      </w:r>
    </w:p>
    <w:p w:rsidR="00000000" w:rsidDel="00000000" w:rsidP="00000000" w:rsidRDefault="00000000" w:rsidRPr="00000000" w14:paraId="0000011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I change the domain of my Gamma site?, 9月 10, 2025にアクセス、 </w:t>
      </w:r>
      <w:hyperlink r:id="rId34">
        <w:r w:rsidDel="00000000" w:rsidR="00000000" w:rsidRPr="00000000">
          <w:rPr>
            <w:rFonts w:ascii="Google Sans" w:cs="Google Sans" w:eastAsia="Google Sans" w:hAnsi="Google Sans"/>
            <w:color w:val="0000ee"/>
            <w:sz w:val="24"/>
            <w:szCs w:val="24"/>
            <w:u w:val="single"/>
            <w:rtl w:val="0"/>
          </w:rPr>
          <w:t xml:space="preserve">https://help.gamma.app/en/articles/11047742-can-i-change-the-domain-of-my-gamma-site</w:t>
        </w:r>
      </w:hyperlink>
      <w:r w:rsidDel="00000000" w:rsidR="00000000" w:rsidRPr="00000000">
        <w:rPr>
          <w:rtl w:val="0"/>
        </w:rPr>
      </w:r>
    </w:p>
    <w:p w:rsidR="00000000" w:rsidDel="00000000" w:rsidP="00000000" w:rsidRDefault="00000000" w:rsidRPr="00000000" w14:paraId="0000011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Gamma AI Tutorial: Create Presentations in Seconds - YouTube, 9月 10, 2025にアクセス、 </w:t>
      </w:r>
      <w:hyperlink r:id="rId35">
        <w:r w:rsidDel="00000000" w:rsidR="00000000" w:rsidRPr="00000000">
          <w:rPr>
            <w:rFonts w:ascii="Google Sans" w:cs="Google Sans" w:eastAsia="Google Sans" w:hAnsi="Google Sans"/>
            <w:color w:val="0000ee"/>
            <w:sz w:val="24"/>
            <w:szCs w:val="24"/>
            <w:u w:val="single"/>
            <w:rtl w:val="0"/>
          </w:rPr>
          <w:t xml:space="preserve">https://www.youtube.com/watch?v=-AZhTjnls7I</w:t>
        </w:r>
      </w:hyperlink>
      <w:r w:rsidDel="00000000" w:rsidR="00000000" w:rsidRPr="00000000">
        <w:rPr>
          <w:rtl w:val="0"/>
        </w:rPr>
      </w:r>
    </w:p>
    <w:p w:rsidR="00000000" w:rsidDel="00000000" w:rsidP="00000000" w:rsidRDefault="00000000" w:rsidRPr="00000000" w14:paraId="0000012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Gamma Pro Tips to Present Better - YouTube, 9月 10, 2025にアクセス、 </w:t>
      </w:r>
      <w:hyperlink r:id="rId36">
        <w:r w:rsidDel="00000000" w:rsidR="00000000" w:rsidRPr="00000000">
          <w:rPr>
            <w:rFonts w:ascii="Google Sans" w:cs="Google Sans" w:eastAsia="Google Sans" w:hAnsi="Google Sans"/>
            <w:color w:val="0000ee"/>
            <w:sz w:val="24"/>
            <w:szCs w:val="24"/>
            <w:u w:val="single"/>
            <w:rtl w:val="0"/>
          </w:rPr>
          <w:t xml:space="preserve">https://www.youtube.com/watch?v=hasR87sXacc</w:t>
        </w:r>
      </w:hyperlink>
      <w:r w:rsidDel="00000000" w:rsidR="00000000" w:rsidRPr="00000000">
        <w:rPr>
          <w:rtl w:val="0"/>
        </w:rPr>
      </w:r>
    </w:p>
    <w:p w:rsidR="00000000" w:rsidDel="00000000" w:rsidP="00000000" w:rsidRDefault="00000000" w:rsidRPr="00000000" w14:paraId="0000012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What's the easiest way to export my Gamma?, 9月 10, 2025にアクセス、 </w:t>
      </w:r>
      <w:hyperlink r:id="rId37">
        <w:r w:rsidDel="00000000" w:rsidR="00000000" w:rsidRPr="00000000">
          <w:rPr>
            <w:rFonts w:ascii="Google Sans" w:cs="Google Sans" w:eastAsia="Google Sans" w:hAnsi="Google Sans"/>
            <w:color w:val="0000ee"/>
            <w:sz w:val="24"/>
            <w:szCs w:val="24"/>
            <w:u w:val="single"/>
            <w:rtl w:val="0"/>
          </w:rPr>
          <w:t xml:space="preserve">https://help.gamma.app/en/articles/8022861-what-s-the-easiest-way-to-export-my-gamma</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gamma.app/" TargetMode="External"/><Relationship Id="rId22" Type="http://schemas.openxmlformats.org/officeDocument/2006/relationships/hyperlink" Target="https://siteefy.com/ai-tools/gamma/" TargetMode="External"/><Relationship Id="rId21" Type="http://schemas.openxmlformats.org/officeDocument/2006/relationships/hyperlink" Target="https://techpoint.africa/guide/i-tested-gamma-ai-for-10-days/" TargetMode="External"/><Relationship Id="rId24" Type="http://schemas.openxmlformats.org/officeDocument/2006/relationships/hyperlink" Target="https://plusai.com/blog/gamma-and-other-ai-presentation-tools" TargetMode="External"/><Relationship Id="rId23" Type="http://schemas.openxmlformats.org/officeDocument/2006/relationships/hyperlink" Target="https://www.agilesalesman.com/post/gamma-app-review-why-this-ai-presentation-tool-makes-content-creation-eas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gamma.app/en/articles/11016390-introduction-to-the-gamma-dashboard" TargetMode="External"/><Relationship Id="rId26" Type="http://schemas.openxmlformats.org/officeDocument/2006/relationships/hyperlink" Target="https://24slides.com/presentbetter/gamma-app-review" TargetMode="External"/><Relationship Id="rId25" Type="http://schemas.openxmlformats.org/officeDocument/2006/relationships/hyperlink" Target="https://help.gamma.app/en/articles/11856101-how-do-i-use-the-visuals-menu-in-gamma" TargetMode="External"/><Relationship Id="rId28" Type="http://schemas.openxmlformats.org/officeDocument/2006/relationships/hyperlink" Target="https://www.youtube.com/watch?v=FJGCaTjB5x4" TargetMode="External"/><Relationship Id="rId27" Type="http://schemas.openxmlformats.org/officeDocument/2006/relationships/hyperlink" Target="https://help.gamma.app/en/articles/11047840-how-can-i-import-slides-or-documents-into-gamma" TargetMode="External"/><Relationship Id="rId5" Type="http://schemas.openxmlformats.org/officeDocument/2006/relationships/styles" Target="styles.xml"/><Relationship Id="rId6" Type="http://schemas.openxmlformats.org/officeDocument/2006/relationships/hyperlink" Target="https://www.youtube.com/watch?v=KcbXKUR7-a0" TargetMode="External"/><Relationship Id="rId29" Type="http://schemas.openxmlformats.org/officeDocument/2006/relationships/hyperlink" Target="https://www.youtube.com/playlist?list=PLBoVI-_8_fR7CPgBvEyoVjvex-v9KhQa4" TargetMode="External"/><Relationship Id="rId7" Type="http://schemas.openxmlformats.org/officeDocument/2006/relationships/hyperlink" Target="https://help.gamma.app/en/" TargetMode="External"/><Relationship Id="rId8" Type="http://schemas.openxmlformats.org/officeDocument/2006/relationships/hyperlink" Target="https://www.youtube.com/watch?v=sDUjoih6JgA" TargetMode="External"/><Relationship Id="rId31" Type="http://schemas.openxmlformats.org/officeDocument/2006/relationships/hyperlink" Target="https://www.youtube.com/watch?v=dxnK4fhWav0" TargetMode="External"/><Relationship Id="rId30" Type="http://schemas.openxmlformats.org/officeDocument/2006/relationships/hyperlink" Target="https://www.youtube.com/watch?v=aSWDmttan30" TargetMode="External"/><Relationship Id="rId11" Type="http://schemas.openxmlformats.org/officeDocument/2006/relationships/hyperlink" Target="https://gamma.app/pricing" TargetMode="External"/><Relationship Id="rId33" Type="http://schemas.openxmlformats.org/officeDocument/2006/relationships/hyperlink" Target="https://gamma.app/products/websites" TargetMode="External"/><Relationship Id="rId10" Type="http://schemas.openxmlformats.org/officeDocument/2006/relationships/hyperlink" Target="https://help.gamma.app/en/articles/8077107-upgrading-to-gamma-plus-or-pro-a-quick-guide" TargetMode="External"/><Relationship Id="rId32" Type="http://schemas.openxmlformats.org/officeDocument/2006/relationships/hyperlink" Target="https://www.youtube.com/watch?v=0xYoITnY8qA" TargetMode="External"/><Relationship Id="rId13" Type="http://schemas.openxmlformats.org/officeDocument/2006/relationships/hyperlink" Target="https://help.gamma.app/en/articles/11047329-how-do-i-track-my-gamma-s-performance-using-analytics" TargetMode="External"/><Relationship Id="rId35" Type="http://schemas.openxmlformats.org/officeDocument/2006/relationships/hyperlink" Target="https://www.youtube.com/watch?v=-AZhTjnls7I" TargetMode="External"/><Relationship Id="rId12" Type="http://schemas.openxmlformats.org/officeDocument/2006/relationships/hyperlink" Target="https://help.gamma.app/en/articles/11029150-can-i-add-my-own-colors-and-fonts-to-gamma" TargetMode="External"/><Relationship Id="rId34" Type="http://schemas.openxmlformats.org/officeDocument/2006/relationships/hyperlink" Target="https://help.gamma.app/en/articles/11047742-can-i-change-the-domain-of-my-gamma-site" TargetMode="External"/><Relationship Id="rId15" Type="http://schemas.openxmlformats.org/officeDocument/2006/relationships/hyperlink" Target="https://help.gamma.app/en/articles/11962420-does-gamma-have-an-api" TargetMode="External"/><Relationship Id="rId37" Type="http://schemas.openxmlformats.org/officeDocument/2006/relationships/hyperlink" Target="https://help.gamma.app/en/articles/8022861-what-s-the-easiest-way-to-export-my-gamma" TargetMode="External"/><Relationship Id="rId14" Type="http://schemas.openxmlformats.org/officeDocument/2006/relationships/hyperlink" Target="https://help.gamma.app/en/articles/11047730-how-do-i-buy-a-custom-domain-for-my-gamma-site" TargetMode="External"/><Relationship Id="rId36" Type="http://schemas.openxmlformats.org/officeDocument/2006/relationships/hyperlink" Target="https://www.youtube.com/watch?v=hasR87sXacc" TargetMode="External"/><Relationship Id="rId17" Type="http://schemas.openxmlformats.org/officeDocument/2006/relationships/hyperlink" Target="https://gamma.com.ai/" TargetMode="External"/><Relationship Id="rId16" Type="http://schemas.openxmlformats.org/officeDocument/2006/relationships/hyperlink" Target="https://7minute.ai/gamma-ai-presentations/" TargetMode="External"/><Relationship Id="rId19" Type="http://schemas.openxmlformats.org/officeDocument/2006/relationships/hyperlink" Target="https://gamma.design/" TargetMode="External"/><Relationship Id="rId18" Type="http://schemas.openxmlformats.org/officeDocument/2006/relationships/hyperlink" Target="https://gamma.com.ai/login-ind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